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9CA2" w14:textId="3B793438" w:rsidR="00D023A2" w:rsidRDefault="00D023A2" w:rsidP="00EE6145">
      <w:pPr>
        <w:rPr>
          <w:rFonts w:ascii="Arial" w:hAnsi="Arial" w:cs="Arial"/>
          <w:b/>
          <w:bCs/>
          <w:sz w:val="40"/>
          <w:szCs w:val="40"/>
        </w:rPr>
      </w:pPr>
    </w:p>
    <w:p w14:paraId="633D9E2A" w14:textId="51FB8A18" w:rsidR="0079431D" w:rsidRPr="0079431D" w:rsidRDefault="0079431D" w:rsidP="0079431D">
      <w:pPr>
        <w:tabs>
          <w:tab w:val="left" w:pos="3940"/>
        </w:tabs>
        <w:ind w:left="360"/>
        <w:jc w:val="center"/>
        <w:rPr>
          <w:rFonts w:ascii="Khmer OS Siemreap" w:hAnsi="Khmer OS Siemreap" w:cs="Khmer OS Siemreap"/>
          <w:b/>
          <w:bCs/>
          <w:sz w:val="36"/>
        </w:rPr>
      </w:pPr>
      <w:r w:rsidRPr="0079431D">
        <w:rPr>
          <w:rFonts w:ascii="Khmer OS Siemreap" w:hAnsi="Khmer OS Siemreap" w:cs="Khmer OS Siemreap" w:hint="cs"/>
          <w:b/>
          <w:bCs/>
          <w:sz w:val="36"/>
          <w:cs/>
          <w:lang w:val="ca-ES"/>
        </w:rPr>
        <w:t>ខ្លឹម</w:t>
      </w:r>
      <w:r w:rsidRPr="0079431D">
        <w:rPr>
          <w:rFonts w:ascii="Khmer OS Siemreap" w:hAnsi="Khmer OS Siemreap" w:cs="Khmer OS Siemreap"/>
          <w:b/>
          <w:bCs/>
          <w:sz w:val="36"/>
          <w:cs/>
          <w:lang w:val="ca-ES"/>
        </w:rPr>
        <w:t>សារស្តង់ដារនៃលក្ខន្តិក</w:t>
      </w:r>
      <w:r w:rsidRPr="0079431D">
        <w:rPr>
          <w:rFonts w:ascii="Khmer OS Siemreap" w:hAnsi="Khmer OS Siemreap" w:cs="Khmer OS Siemreap"/>
          <w:b/>
          <w:bCs/>
          <w:sz w:val="36"/>
          <w:lang w:val="ca-ES"/>
        </w:rPr>
        <w:t>:</w:t>
      </w:r>
      <w:r w:rsidRPr="0079431D">
        <w:rPr>
          <w:rFonts w:ascii="Khmer OS Siemreap" w:hAnsi="Khmer OS Siemreap" w:cs="Khmer OS Siemreap"/>
          <w:b/>
          <w:bCs/>
          <w:sz w:val="36"/>
          <w:cs/>
          <w:lang w:val="ca-ES"/>
        </w:rPr>
        <w:t>កិច្ចសន្យាឥណទាន​</w:t>
      </w:r>
    </w:p>
    <w:p w14:paraId="33D51DEA" w14:textId="40799BD9" w:rsidR="00615D1C" w:rsidRPr="007B6EC3" w:rsidRDefault="008F2D53" w:rsidP="008F2D53">
      <w:pPr>
        <w:jc w:val="center"/>
        <w:rPr>
          <w:rFonts w:ascii="Times New Roman" w:hAnsi="Times New Roman" w:cs="Times New Roman"/>
          <w:b/>
          <w:bCs/>
          <w:sz w:val="32"/>
          <w:szCs w:val="32"/>
          <w:cs/>
        </w:rPr>
      </w:pPr>
      <w:r w:rsidRPr="007B6EC3">
        <w:rPr>
          <w:rFonts w:ascii="Times New Roman" w:hAnsi="Times New Roman" w:cs="Times New Roman"/>
          <w:b/>
          <w:bCs/>
          <w:sz w:val="32"/>
          <w:szCs w:val="32"/>
        </w:rPr>
        <w:t>Standard Text of Contractual Terms</w:t>
      </w:r>
    </w:p>
    <w:p w14:paraId="20E5060C" w14:textId="51FCDB09" w:rsidR="00AC22F6" w:rsidRDefault="00AC22F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210" w:type="dxa"/>
        <w:tblInd w:w="-450" w:type="dxa"/>
        <w:tblLook w:val="04A0" w:firstRow="1" w:lastRow="0" w:firstColumn="1" w:lastColumn="0" w:noHBand="0" w:noVBand="1"/>
      </w:tblPr>
      <w:tblGrid>
        <w:gridCol w:w="4590"/>
        <w:gridCol w:w="7020"/>
        <w:gridCol w:w="3600"/>
      </w:tblGrid>
      <w:tr w:rsidR="00D023A2" w:rsidRPr="00935EE3" w14:paraId="1636974B" w14:textId="45D4C228" w:rsidTr="00D24684">
        <w:tc>
          <w:tcPr>
            <w:tcW w:w="4590" w:type="dxa"/>
          </w:tcPr>
          <w:p w14:paraId="16C1CF10" w14:textId="35A79566" w:rsidR="00D023A2" w:rsidRPr="00B92372" w:rsidRDefault="00D023A2" w:rsidP="000A0E7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bookmarkStart w:id="0" w:name="_Hlk74557889"/>
            <w:r w:rsidRPr="00B92372">
              <w:rPr>
                <w:rFonts w:ascii="Times New Roman" w:hAnsi="Times New Roman" w:cs="Times New Roman"/>
                <w:b/>
                <w:bCs/>
                <w:szCs w:val="22"/>
              </w:rPr>
              <w:t>Loan Term Rules</w:t>
            </w:r>
          </w:p>
        </w:tc>
        <w:tc>
          <w:tcPr>
            <w:tcW w:w="7020" w:type="dxa"/>
          </w:tcPr>
          <w:p w14:paraId="619FDFAA" w14:textId="4A8D3464" w:rsidR="00D023A2" w:rsidRPr="00732A50" w:rsidRDefault="00D023A2" w:rsidP="000A0E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 Text of Contractual Terms</w:t>
            </w:r>
          </w:p>
        </w:tc>
        <w:tc>
          <w:tcPr>
            <w:tcW w:w="3600" w:type="dxa"/>
          </w:tcPr>
          <w:p w14:paraId="0E295C90" w14:textId="4095DBCD" w:rsidR="00D023A2" w:rsidRDefault="00D023A2" w:rsidP="000A0E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Noted</w:t>
            </w:r>
          </w:p>
        </w:tc>
      </w:tr>
      <w:tr w:rsidR="00277316" w:rsidRPr="00935EE3" w14:paraId="5657414E" w14:textId="77777777" w:rsidTr="00D24684">
        <w:tc>
          <w:tcPr>
            <w:tcW w:w="4590" w:type="dxa"/>
          </w:tcPr>
          <w:p w14:paraId="6C6021E0" w14:textId="77777777" w:rsidR="00277316" w:rsidRPr="00B92372" w:rsidRDefault="00277316" w:rsidP="000A0E7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7020" w:type="dxa"/>
          </w:tcPr>
          <w:p w14:paraId="3F006ECF" w14:textId="77777777" w:rsidR="00277316" w:rsidRDefault="00277316" w:rsidP="000A0E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0EA7CC5A" w14:textId="77777777" w:rsidR="00277316" w:rsidRDefault="00277316" w:rsidP="000A0E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23A2" w:rsidRPr="0030383D" w14:paraId="635FF4BA" w14:textId="63D0C698" w:rsidTr="00D24684">
        <w:trPr>
          <w:trHeight w:val="530"/>
        </w:trPr>
        <w:tc>
          <w:tcPr>
            <w:tcW w:w="4590" w:type="dxa"/>
          </w:tcPr>
          <w:p w14:paraId="6BE1A06A" w14:textId="77777777" w:rsidR="00D023A2" w:rsidRPr="0030383D" w:rsidRDefault="00D023A2" w:rsidP="009A641C">
            <w:pPr>
              <w:rPr>
                <w:rFonts w:ascii="Times New Roman" w:hAnsi="Times New Roman" w:cs="Times New Roman"/>
                <w:szCs w:val="22"/>
              </w:rPr>
            </w:pPr>
          </w:p>
          <w:p w14:paraId="7E1E72C9" w14:textId="1A2E0D27" w:rsidR="00D023A2" w:rsidRDefault="00D023A2" w:rsidP="00B2669D">
            <w:pPr>
              <w:pStyle w:val="ListParagraph"/>
              <w:numPr>
                <w:ilvl w:val="0"/>
                <w:numId w:val="41"/>
              </w:numPr>
              <w:ind w:left="252"/>
              <w:jc w:val="both"/>
              <w:rPr>
                <w:rFonts w:ascii="Times New Roman" w:hAnsi="Times New Roman" w:cs="Times New Roman"/>
                <w:szCs w:val="22"/>
              </w:rPr>
            </w:pPr>
            <w:r w:rsidRPr="004230EE">
              <w:rPr>
                <w:rFonts w:ascii="Times New Roman" w:hAnsi="Times New Roman" w:cs="Times New Roman"/>
                <w:szCs w:val="22"/>
              </w:rPr>
              <w:t>The maximum lock-in period</w:t>
            </w:r>
            <w:r w:rsidRPr="00D023A2">
              <w:rPr>
                <w:rFonts w:ascii="Times New Roman" w:hAnsi="Times New Roman" w:cs="Times New Roman"/>
                <w:szCs w:val="22"/>
              </w:rPr>
              <w:t xml:space="preserve"> shall be half of the loan tenure but not more than 36 months</w:t>
            </w:r>
            <w:r w:rsidRPr="004230EE">
              <w:rPr>
                <w:rFonts w:ascii="Times New Roman" w:hAnsi="Times New Roman" w:cs="Times New Roman"/>
                <w:szCs w:val="22"/>
              </w:rPr>
              <w:t xml:space="preserve"> for a Term Loan</w:t>
            </w:r>
            <w:r w:rsidRPr="0030383D">
              <w:rPr>
                <w:rFonts w:ascii="Times New Roman" w:hAnsi="Times New Roman" w:cs="Times New Roman"/>
                <w:szCs w:val="22"/>
              </w:rPr>
              <w:t>.</w:t>
            </w:r>
          </w:p>
          <w:p w14:paraId="4EB8DFDB" w14:textId="77777777" w:rsidR="00D023A2" w:rsidRPr="0030383D" w:rsidRDefault="00D023A2" w:rsidP="001773C2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3DFF52F" w14:textId="157E72CC" w:rsidR="00D023A2" w:rsidRPr="0030383D" w:rsidRDefault="00D023A2" w:rsidP="00A64A3B">
            <w:pPr>
              <w:pStyle w:val="ListParagraph"/>
              <w:numPr>
                <w:ilvl w:val="0"/>
                <w:numId w:val="41"/>
              </w:numPr>
              <w:ind w:left="252"/>
              <w:jc w:val="both"/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Early settlement fee in Part or in Full</w:t>
            </w:r>
            <w:r>
              <w:rPr>
                <w:rFonts w:ascii="Times New Roman" w:hAnsi="Times New Roman" w:cs="Times New Roman"/>
                <w:szCs w:val="22"/>
              </w:rPr>
              <w:t xml:space="preserve"> during the lock-in period:  </w:t>
            </w:r>
            <w:r w:rsidRPr="0030383D">
              <w:rPr>
                <w:rFonts w:ascii="Times New Roman" w:hAnsi="Times New Roman" w:cs="Times New Roman"/>
                <w:szCs w:val="22"/>
              </w:rPr>
              <w:t>Max. 3% of the partial or full pre-payment amount.</w:t>
            </w:r>
          </w:p>
          <w:p w14:paraId="35AF3E6A" w14:textId="77777777" w:rsidR="00D023A2" w:rsidRPr="0030383D" w:rsidRDefault="00D023A2" w:rsidP="009A641C">
            <w:pPr>
              <w:rPr>
                <w:rFonts w:ascii="Times New Roman" w:hAnsi="Times New Roman" w:cs="Times New Roman"/>
                <w:szCs w:val="22"/>
              </w:rPr>
            </w:pPr>
          </w:p>
          <w:p w14:paraId="56B5F65D" w14:textId="7A5D7DB5" w:rsidR="00D023A2" w:rsidRPr="0030383D" w:rsidRDefault="00D023A2" w:rsidP="00B2669D">
            <w:pPr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 xml:space="preserve">** In case of decimal resulting from the computation of 1/2 of the loan </w:t>
            </w:r>
            <w:r w:rsidR="00264353" w:rsidRPr="00264353">
              <w:rPr>
                <w:rFonts w:ascii="Times New Roman" w:hAnsi="Times New Roman" w:cs="Times New Roman"/>
                <w:szCs w:val="22"/>
              </w:rPr>
              <w:t>tenure</w:t>
            </w:r>
            <w:r w:rsidRPr="0030383D">
              <w:rPr>
                <w:rFonts w:ascii="Times New Roman" w:hAnsi="Times New Roman" w:cs="Times New Roman"/>
                <w:szCs w:val="22"/>
              </w:rPr>
              <w:t xml:space="preserve">, round it down to zero. For example, the lockup for a loan of tenor 10 months is 5 months. Round </w:t>
            </w:r>
            <w:r>
              <w:rPr>
                <w:rFonts w:ascii="Times New Roman" w:hAnsi="Times New Roman" w:cs="Times New Roman"/>
                <w:szCs w:val="22"/>
              </w:rPr>
              <w:t>down (10months/2,</w:t>
            </w:r>
            <w:r w:rsidRPr="0030383D">
              <w:rPr>
                <w:rFonts w:ascii="Times New Roman" w:hAnsi="Times New Roman" w:cs="Times New Roman"/>
                <w:szCs w:val="22"/>
              </w:rPr>
              <w:t xml:space="preserve">0)    </w:t>
            </w:r>
          </w:p>
        </w:tc>
        <w:tc>
          <w:tcPr>
            <w:tcW w:w="7020" w:type="dxa"/>
          </w:tcPr>
          <w:p w14:paraId="60FBBDA2" w14:textId="77777777" w:rsidR="00D023A2" w:rsidRDefault="00D023A2" w:rsidP="00D023A2">
            <w:pPr>
              <w:rPr>
                <w:rFonts w:ascii="Khmer OS" w:hAnsi="Khmer OS" w:cs="Khmer OS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</w:rPr>
              <w:t>[Khmer]</w:t>
            </w:r>
          </w:p>
          <w:p w14:paraId="3535AE94" w14:textId="75DC5DFA" w:rsidR="00D023A2" w:rsidRPr="00D023A2" w:rsidRDefault="00D023A2" w:rsidP="00353A51">
            <w:pPr>
              <w:pStyle w:val="ListParagraph"/>
              <w:numPr>
                <w:ilvl w:val="0"/>
                <w:numId w:val="42"/>
              </w:numPr>
              <w:ind w:left="250"/>
              <w:jc w:val="both"/>
              <w:rPr>
                <w:rFonts w:ascii="Khmer OS" w:hAnsi="Khmer OS" w:cs="Khmer OS"/>
                <w:sz w:val="24"/>
                <w:szCs w:val="24"/>
              </w:rPr>
            </w:pPr>
            <w:r w:rsidRPr="00D023A2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D023A2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D023A2">
              <w:rPr>
                <w:rFonts w:ascii="Khmer OS" w:hAnsi="Khmer OS" w:cs="Khmer OS"/>
                <w:sz w:val="24"/>
                <w:szCs w:val="24"/>
              </w:rPr>
              <w:t>]</w:t>
            </w:r>
            <w:r w:rsidRPr="00D023A2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264353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ត្រូវ</w:t>
            </w:r>
            <w:bookmarkStart w:id="1" w:name="OLE_LINK15"/>
            <w:r w:rsidRPr="00264353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បង់សោហ៊ុយសងមុន</w:t>
            </w:r>
            <w:r w:rsidRPr="00264353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កាលកំណត់ដោយផ្នែក​ឬទាំងស្រុង</w:t>
            </w:r>
            <w:r w:rsidRPr="00D023A2">
              <w:rPr>
                <w:rFonts w:ascii="Khmer OS" w:hAnsi="Khmer OS" w:cs="Khmer OS"/>
                <w:sz w:val="24"/>
                <w:szCs w:val="24"/>
                <w:lang w:val="ca-ES"/>
              </w:rPr>
              <w:t>........</w:t>
            </w:r>
            <w:r w:rsidRPr="00264353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D023A2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៣</w:t>
            </w:r>
            <w:r w:rsidRPr="00D023A2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%]........ </w:t>
            </w:r>
            <w:r w:rsidRPr="00D023A2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នៃចំនួនទឹកប្រាក់ដើមដែលត្រូវទូទាត់</w:t>
            </w:r>
            <w:r w:rsidRPr="00264353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សងមុន</w:t>
            </w:r>
            <w:r w:rsidRPr="00264353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កាលកំណត់ដោយផ្នែក​ឬទាំងស្រុង</w:t>
            </w:r>
            <w:bookmarkEnd w:id="1"/>
            <w:r w:rsidRPr="00D023A2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ក្នុងអំឡុងពេល</w:t>
            </w:r>
            <w:r w:rsidRPr="00D023A2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lang w:val="ca-ES"/>
              </w:rPr>
              <w:t>(</w:t>
            </w:r>
            <w:r w:rsidRPr="005218A3">
              <w:rPr>
                <w:rFonts w:ascii="Khmer OS" w:hAnsi="Khmer OS" w:cs="Khmer OS" w:hint="cs"/>
                <w:i/>
                <w:iCs/>
                <w:sz w:val="24"/>
                <w:szCs w:val="24"/>
                <w:cs/>
                <w:lang w:val="ca-ES"/>
              </w:rPr>
              <w:t>ពាក់កណ្តាល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lang w:val="ca-ES"/>
              </w:rPr>
              <w:t xml:space="preserve"> (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cs/>
                <w:lang w:val="ca-ES"/>
              </w:rPr>
              <w:t>១/២)</w:t>
            </w:r>
            <w:r w:rsidRPr="005218A3">
              <w:rPr>
                <w:rFonts w:ascii="Khmer OS" w:hAnsi="Khmer OS" w:cs="Khmer OS" w:hint="cs"/>
                <w:i/>
                <w:iCs/>
                <w:sz w:val="24"/>
                <w:szCs w:val="24"/>
                <w:cs/>
                <w:lang w:val="ca-ES"/>
              </w:rPr>
              <w:t xml:space="preserve"> 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cs/>
                <w:lang w:val="ca-ES"/>
              </w:rPr>
              <w:t>នៃរយៈពេលខ្ចី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lang w:val="ca-ES"/>
              </w:rPr>
              <w:t xml:space="preserve"> 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cs/>
                <w:lang w:val="ca-ES"/>
              </w:rPr>
              <w:t>ប៉ុន្តែមិនត្រូវឱ្យលើសពីរយៈពេល</w:t>
            </w:r>
            <w:r w:rsidRPr="005218A3">
              <w:rPr>
                <w:rFonts w:ascii="Khmer OS" w:hAnsi="Khmer OS" w:cs="Khmer OS" w:hint="cs"/>
                <w:i/>
                <w:iCs/>
                <w:sz w:val="24"/>
                <w:szCs w:val="24"/>
                <w:cs/>
                <w:lang w:val="ca-ES"/>
              </w:rPr>
              <w:t>៣៦ខែ</w:t>
            </w:r>
            <w:r w:rsidRPr="005218A3">
              <w:rPr>
                <w:rFonts w:ascii="Khmer OS" w:hAnsi="Khmer OS" w:cs="Khmer OS"/>
                <w:i/>
                <w:iCs/>
                <w:sz w:val="24"/>
                <w:szCs w:val="24"/>
                <w:lang w:val="ca-ES"/>
              </w:rPr>
              <w:t>)</w:t>
            </w:r>
            <w:r w:rsidRPr="00D023A2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...........ខែ</w:t>
            </w:r>
            <w:r w:rsidRPr="00264353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D023A2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គិតចាប់ពីកាលបរិច្ឆេទនៃការបញ្ចេញឥណទានលើកទី១។</w:t>
            </w:r>
          </w:p>
          <w:p w14:paraId="10FA2F18" w14:textId="500821DF" w:rsidR="00D023A2" w:rsidRPr="0030383D" w:rsidRDefault="00D023A2" w:rsidP="00742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</w:rPr>
              <w:t>[English]</w:t>
            </w:r>
          </w:p>
          <w:p w14:paraId="1C263AD6" w14:textId="77777777" w:rsidR="00D023A2" w:rsidRPr="0030383D" w:rsidRDefault="00D023A2" w:rsidP="0061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7"/>
            <w:bookmarkStart w:id="3" w:name="OLE_LINK19"/>
          </w:p>
          <w:p w14:paraId="630848BE" w14:textId="39541153" w:rsidR="00D023A2" w:rsidRPr="0061656B" w:rsidRDefault="00D023A2" w:rsidP="00DB56A2">
            <w:pPr>
              <w:pStyle w:val="ListParagraph"/>
              <w:numPr>
                <w:ilvl w:val="0"/>
                <w:numId w:val="4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>[Customer/Borrower]</w:t>
            </w:r>
            <w:bookmarkEnd w:id="2"/>
            <w:r w:rsidRPr="0061656B">
              <w:rPr>
                <w:rFonts w:ascii="Times New Roman" w:hAnsi="Times New Roman" w:cs="Times New Roman"/>
                <w:sz w:val="24"/>
                <w:szCs w:val="24"/>
              </w:rPr>
              <w:t xml:space="preserve"> shall pay an early settlement fee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part or full </w:t>
            </w: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>of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 xml:space="preserve"> [3%] ... on early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settle</w:t>
            </w:r>
            <w:r w:rsidRPr="0026435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 xml:space="preserve"> amount</w:t>
            </w:r>
            <w:bookmarkEnd w:id="3"/>
            <w:r w:rsidRPr="0061656B">
              <w:rPr>
                <w:rFonts w:ascii="Times New Roman" w:hAnsi="Times New Roman" w:cs="Times New Roman"/>
                <w:sz w:val="24"/>
                <w:szCs w:val="24"/>
              </w:rPr>
              <w:t xml:space="preserve"> during the firs</w:t>
            </w:r>
            <w:r w:rsidRPr="00264353">
              <w:rPr>
                <w:rFonts w:ascii="Times New Roman" w:hAnsi="Times New Roman" w:cs="Times New Roman" w:hint="cs"/>
                <w:sz w:val="24"/>
                <w:szCs w:val="24"/>
                <w:cs/>
              </w:rPr>
              <w:t>​</w:t>
            </w: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24EF5">
              <w:rPr>
                <w:rFonts w:ascii="Times New Roman" w:hAnsi="Times New Roman" w:cs="Times New Roman"/>
                <w:sz w:val="24"/>
                <w:szCs w:val="24"/>
              </w:rPr>
              <w:t>…xx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264353">
              <w:rPr>
                <w:rFonts w:ascii="Times New Roman" w:hAnsi="Times New Roman" w:cs="Times New Roman"/>
                <w:sz w:val="24"/>
                <w:szCs w:val="24"/>
              </w:rPr>
              <w:t xml:space="preserve"> months</w:t>
            </w:r>
            <w:r w:rsidRPr="0061656B">
              <w:rPr>
                <w:rFonts w:ascii="Times New Roman" w:hAnsi="Times New Roman" w:cs="Times New Roman"/>
                <w:sz w:val="24"/>
                <w:szCs w:val="24"/>
              </w:rPr>
              <w:t xml:space="preserve"> from the date of the first disbursement. </w:t>
            </w:r>
            <w:r w:rsidR="00924EF5" w:rsidRPr="00264353">
              <w:rPr>
                <w:rFonts w:ascii="Times New Roman" w:hAnsi="Times New Roman" w:cs="Times New Roman" w:hint="cs"/>
                <w:sz w:val="24"/>
                <w:szCs w:val="24"/>
                <w:cs/>
              </w:rPr>
              <w:t>​</w:t>
            </w:r>
            <w:r w:rsidR="00924EF5" w:rsidRPr="0026435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="00924EF5" w:rsidRPr="005218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1/2 of the loan tenure which cannot be over 36 months for a Term Loan</w:t>
            </w:r>
            <w:r w:rsidR="00924EF5" w:rsidRPr="0026435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1DB928D3" w14:textId="2CB2915D" w:rsidR="00D023A2" w:rsidRPr="0030383D" w:rsidRDefault="00D023A2" w:rsidP="001D5F75">
            <w:pPr>
              <w:rPr>
                <w:rFonts w:ascii="Khmer OS" w:hAnsi="Khmer OS" w:cs="Khmer OS"/>
                <w:sz w:val="24"/>
                <w:szCs w:val="24"/>
                <w:lang w:val="ca-ES"/>
              </w:rPr>
            </w:pPr>
            <w:r w:rsidRPr="0030383D">
              <w:rPr>
                <w:rFonts w:ascii="Khmer OS" w:hAnsi="Khmer OS" w:cs="Khmer OS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</w:tcPr>
          <w:p w14:paraId="5B5F9D98" w14:textId="5118314D" w:rsidR="00D023A2" w:rsidRPr="0030383D" w:rsidRDefault="00D023A2" w:rsidP="001D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standard text is used in the Loan Agreement</w:t>
            </w:r>
          </w:p>
        </w:tc>
      </w:tr>
      <w:tr w:rsidR="00D023A2" w:rsidRPr="0030383D" w14:paraId="3E65333E" w14:textId="7E2DAB07" w:rsidTr="00D24684">
        <w:trPr>
          <w:trHeight w:val="530"/>
        </w:trPr>
        <w:tc>
          <w:tcPr>
            <w:tcW w:w="4590" w:type="dxa"/>
          </w:tcPr>
          <w:p w14:paraId="663586A7" w14:textId="77777777" w:rsidR="00D023A2" w:rsidRPr="0030383D" w:rsidRDefault="00D023A2" w:rsidP="009A641C">
            <w:pPr>
              <w:rPr>
                <w:rFonts w:ascii="Times New Roman" w:hAnsi="Times New Roman" w:cs="Times New Roman"/>
                <w:szCs w:val="22"/>
              </w:rPr>
            </w:pPr>
          </w:p>
          <w:p w14:paraId="312542BF" w14:textId="45E628DA" w:rsidR="00D023A2" w:rsidRPr="0030383D" w:rsidRDefault="00D023A2" w:rsidP="007F0F05">
            <w:pPr>
              <w:rPr>
                <w:rFonts w:ascii="Times New Roman" w:hAnsi="Times New Roman" w:cs="Times New Roman"/>
                <w:szCs w:val="22"/>
              </w:rPr>
            </w:pPr>
            <w:bookmarkStart w:id="4" w:name="OLE_LINK9"/>
            <w:r w:rsidRPr="0030383D">
              <w:rPr>
                <w:rFonts w:ascii="Times New Roman" w:hAnsi="Times New Roman" w:cs="Times New Roman"/>
                <w:szCs w:val="22"/>
              </w:rPr>
              <w:t xml:space="preserve">Advance Notice of Early Settlement </w:t>
            </w:r>
            <w:r w:rsidRPr="0030383D">
              <w:rPr>
                <w:rFonts w:ascii="Times New Roman" w:hAnsi="Times New Roman" w:cs="Times New Roman"/>
                <w:b/>
                <w:bCs/>
                <w:szCs w:val="22"/>
              </w:rPr>
              <w:t>DURING</w:t>
            </w:r>
            <w:r>
              <w:rPr>
                <w:rFonts w:ascii="Times New Roman" w:hAnsi="Times New Roman" w:cs="Times New Roman"/>
                <w:szCs w:val="22"/>
              </w:rPr>
              <w:t xml:space="preserve"> lock-in</w:t>
            </w:r>
            <w:r w:rsidRPr="0030383D">
              <w:rPr>
                <w:rFonts w:ascii="Times New Roman" w:hAnsi="Times New Roman" w:cs="Times New Roman"/>
                <w:szCs w:val="22"/>
              </w:rPr>
              <w:t xml:space="preserve"> period (</w:t>
            </w:r>
            <w:r w:rsidR="00AD3569" w:rsidRPr="0030383D">
              <w:rPr>
                <w:rFonts w:ascii="Times New Roman" w:hAnsi="Times New Roman" w:cs="Times New Roman"/>
                <w:szCs w:val="22"/>
              </w:rPr>
              <w:t xml:space="preserve">Partial </w:t>
            </w:r>
            <w:r w:rsidRPr="0030383D">
              <w:rPr>
                <w:rFonts w:ascii="Times New Roman" w:hAnsi="Times New Roman" w:cs="Times New Roman"/>
                <w:szCs w:val="22"/>
              </w:rPr>
              <w:t xml:space="preserve">or </w:t>
            </w:r>
            <w:r w:rsidR="00AD3569" w:rsidRPr="0030383D">
              <w:rPr>
                <w:rFonts w:ascii="Times New Roman" w:hAnsi="Times New Roman" w:cs="Times New Roman"/>
                <w:szCs w:val="22"/>
              </w:rPr>
              <w:t>Full</w:t>
            </w:r>
            <w:r w:rsidRPr="0030383D">
              <w:rPr>
                <w:rFonts w:ascii="Times New Roman" w:hAnsi="Times New Roman" w:cs="Times New Roman"/>
                <w:szCs w:val="22"/>
              </w:rPr>
              <w:t>): Max. 30 calendar days.</w:t>
            </w:r>
          </w:p>
          <w:p w14:paraId="4A44DD4B" w14:textId="11ACD9CD" w:rsidR="00D023A2" w:rsidRPr="0030383D" w:rsidRDefault="00D023A2" w:rsidP="007F0F05">
            <w:pPr>
              <w:rPr>
                <w:rFonts w:ascii="Times New Roman" w:hAnsi="Times New Roman" w:cs="Times New Roman"/>
                <w:szCs w:val="22"/>
              </w:rPr>
            </w:pPr>
          </w:p>
          <w:p w14:paraId="2F2C599A" w14:textId="34EC29CE" w:rsidR="00D023A2" w:rsidRPr="0030383D" w:rsidRDefault="00D023A2" w:rsidP="007F0F05">
            <w:pPr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** The Bank will reserve the discretionary right of whether to accept the early settlement request without prior notice with or without a fee.</w:t>
            </w:r>
          </w:p>
          <w:bookmarkEnd w:id="4"/>
          <w:p w14:paraId="4B97B5C0" w14:textId="6FABE286" w:rsidR="00D023A2" w:rsidRPr="0030383D" w:rsidRDefault="00D023A2" w:rsidP="007F0F05">
            <w:pPr>
              <w:rPr>
                <w:rFonts w:ascii="Times New Roman" w:hAnsi="Times New Roman" w:cs="Times New Roman"/>
                <w:szCs w:val="22"/>
              </w:rPr>
            </w:pPr>
          </w:p>
          <w:p w14:paraId="2E7BACA1" w14:textId="7B37B38A" w:rsidR="00D023A2" w:rsidRPr="0030383D" w:rsidRDefault="00D023A2" w:rsidP="00C34782">
            <w:pPr>
              <w:pStyle w:val="ListParagraph"/>
              <w:ind w:left="3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0" w:type="dxa"/>
          </w:tcPr>
          <w:p w14:paraId="1CA7231E" w14:textId="514732EA" w:rsidR="00D023A2" w:rsidRPr="0030383D" w:rsidRDefault="00D023A2" w:rsidP="0018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0"/>
            <w:bookmarkStart w:id="6" w:name="OLE_LINK8"/>
            <w:r w:rsidRPr="0030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[Khmer]</w:t>
            </w:r>
            <w:bookmarkStart w:id="7" w:name="OLE_LINK6"/>
            <w:bookmarkEnd w:id="5"/>
            <w:bookmarkEnd w:id="6"/>
          </w:p>
          <w:p w14:paraId="5A4BE9B5" w14:textId="38AB558D" w:rsidR="00D023A2" w:rsidRPr="00995FDF" w:rsidRDefault="00D023A2" w:rsidP="00995FDF">
            <w:pPr>
              <w:pStyle w:val="ListParagraph"/>
              <w:numPr>
                <w:ilvl w:val="0"/>
                <w:numId w:val="41"/>
              </w:numPr>
              <w:ind w:left="250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  <w:bookmarkStart w:id="8" w:name="OLE_LINK11"/>
            <w:bookmarkStart w:id="9" w:name="OLE_LINK23"/>
            <w:bookmarkStart w:id="10" w:name="OLE_LINK12"/>
            <w:bookmarkStart w:id="11" w:name="OLE_LINK13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lastRenderedPageBreak/>
              <w:t>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/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អ្នកខ្ចី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]</w:t>
            </w:r>
            <w:bookmarkEnd w:id="7"/>
            <w:bookmarkEnd w:id="8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bookmarkEnd w:id="9"/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ត្រូវ</w:t>
            </w:r>
            <w:bookmarkEnd w:id="10"/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ជូនដំណឹង</w:t>
            </w:r>
            <w:r w:rsidRPr="00995FDF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ជាលាយលក្ខណ៍អក្សរ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ស្តីពីការទូទាត់សងឥណទានមុនកាលកំណត់ដោយផ្នែក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ឬ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ទាំងស្រុងជូន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ធនាគារ/គ្រឹះស្ថាន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យ៉ាងតិច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…##…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ថ្ងៃប្រតិទិនជាមុន។</w:t>
            </w:r>
          </w:p>
          <w:bookmarkEnd w:id="11"/>
          <w:p w14:paraId="01925A20" w14:textId="77777777" w:rsidR="00D023A2" w:rsidRPr="0030383D" w:rsidRDefault="00D023A2" w:rsidP="00185D97">
            <w:pPr>
              <w:rPr>
                <w:rFonts w:ascii="Khmer OS" w:hAnsi="Khmer OS" w:cs="Khmer OS"/>
                <w:sz w:val="24"/>
                <w:szCs w:val="24"/>
                <w:lang w:val="ca-ES"/>
              </w:rPr>
            </w:pPr>
          </w:p>
          <w:p w14:paraId="2467BDC3" w14:textId="52FAFB95" w:rsidR="00D023A2" w:rsidRPr="0030383D" w:rsidRDefault="00D023A2" w:rsidP="0018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</w:rPr>
              <w:t>[English]</w:t>
            </w:r>
          </w:p>
          <w:p w14:paraId="186BACA8" w14:textId="545F63DF" w:rsidR="00D023A2" w:rsidRPr="00995FDF" w:rsidRDefault="00D023A2" w:rsidP="00995FDF">
            <w:pPr>
              <w:pStyle w:val="ListParagraph"/>
              <w:numPr>
                <w:ilvl w:val="0"/>
                <w:numId w:val="41"/>
              </w:numPr>
              <w:ind w:lef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18"/>
            <w:r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[Customer/Borrower] shall provide prior </w:t>
            </w:r>
            <w:r w:rsidRPr="00995FDF">
              <w:rPr>
                <w:rFonts w:ascii="Times New Roman" w:hAnsi="Times New Roman" w:cs="DaunPenh"/>
                <w:sz w:val="24"/>
                <w:szCs w:val="39"/>
              </w:rPr>
              <w:t xml:space="preserve">written </w:t>
            </w:r>
            <w:r w:rsidRPr="00995FDF">
              <w:rPr>
                <w:rFonts w:ascii="Times New Roman" w:hAnsi="Times New Roman" w:cs="Times New Roman"/>
                <w:sz w:val="24"/>
                <w:szCs w:val="24"/>
              </w:rPr>
              <w:t>notice of an early settlement</w:t>
            </w:r>
            <w:r w:rsidR="00AD3569"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 in part or full</w:t>
            </w:r>
            <w:r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 of at least …… [</w:t>
            </w:r>
            <w:r w:rsidR="00AD3569" w:rsidRPr="00995FDF">
              <w:rPr>
                <w:rFonts w:ascii="Times New Roman" w:hAnsi="Times New Roman" w:cs="Times New Roman"/>
                <w:sz w:val="24"/>
                <w:szCs w:val="24"/>
              </w:rPr>
              <w:t>30] calendar days.</w:t>
            </w:r>
          </w:p>
          <w:bookmarkEnd w:id="12"/>
          <w:p w14:paraId="15133FA0" w14:textId="77777777" w:rsidR="00D023A2" w:rsidRPr="0030383D" w:rsidRDefault="00D023A2" w:rsidP="00586969">
            <w:pPr>
              <w:rPr>
                <w:rFonts w:ascii="Khmer OS" w:hAnsi="Khmer OS" w:cs="Khmer OS"/>
                <w:sz w:val="24"/>
                <w:szCs w:val="24"/>
              </w:rPr>
            </w:pPr>
          </w:p>
          <w:p w14:paraId="01CD5C93" w14:textId="75CB589C" w:rsidR="00D023A2" w:rsidRPr="0030383D" w:rsidRDefault="00D023A2" w:rsidP="00586969">
            <w:pPr>
              <w:rPr>
                <w:rFonts w:ascii="Khmer OS" w:hAnsi="Khmer OS" w:cs="Khmer OS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9073171" w14:textId="54339FE4" w:rsidR="00D023A2" w:rsidRPr="00995FDF" w:rsidRDefault="00995FDF" w:rsidP="00185D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standard text is used in the Loan Agreement</w:t>
            </w:r>
          </w:p>
        </w:tc>
      </w:tr>
      <w:tr w:rsidR="00D023A2" w:rsidRPr="0030383D" w14:paraId="7954FCCC" w14:textId="6400864E" w:rsidTr="00D24684">
        <w:trPr>
          <w:trHeight w:val="530"/>
        </w:trPr>
        <w:tc>
          <w:tcPr>
            <w:tcW w:w="4590" w:type="dxa"/>
          </w:tcPr>
          <w:p w14:paraId="19098BE1" w14:textId="2B4841C3" w:rsidR="00D023A2" w:rsidRPr="0030383D" w:rsidRDefault="00D023A2" w:rsidP="00AE2578">
            <w:pPr>
              <w:pStyle w:val="ListParagraph"/>
              <w:numPr>
                <w:ilvl w:val="0"/>
                <w:numId w:val="39"/>
              </w:numPr>
              <w:ind w:left="340"/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 xml:space="preserve">Advance Notice of Early Settlement </w:t>
            </w:r>
            <w:r w:rsidRPr="0030383D">
              <w:rPr>
                <w:rFonts w:ascii="Times New Roman" w:hAnsi="Times New Roman" w:cs="Times New Roman"/>
                <w:b/>
                <w:bCs/>
                <w:szCs w:val="22"/>
              </w:rPr>
              <w:t>AFTER</w:t>
            </w:r>
            <w:r w:rsidR="00264353">
              <w:rPr>
                <w:rFonts w:ascii="Times New Roman" w:hAnsi="Times New Roman" w:cs="Times New Roman"/>
                <w:szCs w:val="22"/>
              </w:rPr>
              <w:t xml:space="preserve"> lock-in</w:t>
            </w:r>
            <w:r w:rsidRPr="0030383D">
              <w:rPr>
                <w:rFonts w:ascii="Times New Roman" w:hAnsi="Times New Roman" w:cs="Times New Roman"/>
                <w:szCs w:val="22"/>
              </w:rPr>
              <w:t xml:space="preserve"> period (</w:t>
            </w:r>
            <w:r w:rsidR="00541D73" w:rsidRPr="0030383D">
              <w:rPr>
                <w:rFonts w:ascii="Times New Roman" w:hAnsi="Times New Roman" w:cs="Times New Roman"/>
                <w:szCs w:val="22"/>
              </w:rPr>
              <w:t xml:space="preserve">Partial </w:t>
            </w:r>
            <w:r w:rsidRPr="0030383D">
              <w:rPr>
                <w:rFonts w:ascii="Times New Roman" w:hAnsi="Times New Roman" w:cs="Times New Roman"/>
                <w:szCs w:val="22"/>
              </w:rPr>
              <w:t>or</w:t>
            </w:r>
            <w:r w:rsidR="00541D73" w:rsidRPr="0030383D">
              <w:rPr>
                <w:rFonts w:ascii="Times New Roman" w:hAnsi="Times New Roman" w:cs="Times New Roman"/>
                <w:szCs w:val="22"/>
              </w:rPr>
              <w:t xml:space="preserve"> Full</w:t>
            </w:r>
            <w:r w:rsidRPr="0030383D">
              <w:rPr>
                <w:rFonts w:ascii="Times New Roman" w:hAnsi="Times New Roman" w:cs="Times New Roman"/>
                <w:szCs w:val="22"/>
              </w:rPr>
              <w:t>): Max. 30 calendar days.</w:t>
            </w:r>
          </w:p>
          <w:p w14:paraId="7600D3A8" w14:textId="056E8692" w:rsidR="00D023A2" w:rsidRPr="0030383D" w:rsidRDefault="00D023A2" w:rsidP="00AE2578">
            <w:pPr>
              <w:pStyle w:val="ListParagraph"/>
              <w:numPr>
                <w:ilvl w:val="0"/>
                <w:numId w:val="39"/>
              </w:numPr>
              <w:ind w:left="340"/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 xml:space="preserve">Early settlement without prior notice: Max. 1% on </w:t>
            </w:r>
            <w:r w:rsidR="00541D73">
              <w:rPr>
                <w:rFonts w:ascii="Times New Roman" w:hAnsi="Times New Roman" w:cs="Times New Roman"/>
                <w:szCs w:val="22"/>
              </w:rPr>
              <w:t xml:space="preserve">the </w:t>
            </w:r>
            <w:r w:rsidRPr="0030383D">
              <w:rPr>
                <w:rFonts w:ascii="Times New Roman" w:hAnsi="Times New Roman" w:cs="Times New Roman"/>
                <w:szCs w:val="22"/>
              </w:rPr>
              <w:t>settled amount.</w:t>
            </w:r>
          </w:p>
          <w:p w14:paraId="659227AD" w14:textId="77777777" w:rsidR="00D023A2" w:rsidRPr="0030383D" w:rsidRDefault="00D023A2" w:rsidP="009A641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0" w:type="dxa"/>
          </w:tcPr>
          <w:p w14:paraId="4E6EB7FC" w14:textId="0E0F3584" w:rsidR="00D023A2" w:rsidRPr="00562801" w:rsidRDefault="00D023A2" w:rsidP="005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21"/>
            <w:r w:rsidRPr="00562801">
              <w:rPr>
                <w:rFonts w:ascii="Times New Roman" w:hAnsi="Times New Roman" w:cs="Times New Roman"/>
                <w:sz w:val="24"/>
                <w:szCs w:val="24"/>
              </w:rPr>
              <w:t>[Khmer]</w:t>
            </w:r>
          </w:p>
          <w:bookmarkEnd w:id="13"/>
          <w:p w14:paraId="623DDBBC" w14:textId="48C02E23" w:rsidR="00D023A2" w:rsidRPr="00995FDF" w:rsidRDefault="00D023A2" w:rsidP="00995FDF">
            <w:pPr>
              <w:pStyle w:val="ListParagraph"/>
              <w:numPr>
                <w:ilvl w:val="0"/>
                <w:numId w:val="39"/>
              </w:numPr>
              <w:ind w:left="250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បន្ទាប់ពីផុតរយៈពេលហាមឃាត់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bookmarkStart w:id="14" w:name="OLE_LINK14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995FDF">
              <w:rPr>
                <w:rFonts w:ascii="Khmer OS" w:hAnsi="Khmer OS" w:cs="Khmer OS"/>
                <w:sz w:val="24"/>
                <w:szCs w:val="24"/>
              </w:rPr>
              <w:t>]</w:t>
            </w:r>
            <w:bookmarkEnd w:id="14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ត្រូវជូនដំណឹង</w:t>
            </w:r>
            <w:r w:rsidRPr="00995FDF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ជាលាយលក្ខណ៍អក្សរ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ស្តីពីការទូទាត់សងឥណទានមុនកាលកំណត់ដោយផ្នែក ឬ ទាំងស្រុងជូន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bookmarkStart w:id="15" w:name="OLE_LINK16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ធនាគារ/គ្រឹះស្ថាន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]</w:t>
            </w:r>
            <w:bookmarkEnd w:id="15"/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យ៉ាងតិច …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##…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ថ្ងៃ</w:t>
            </w:r>
            <w:r w:rsidR="00995FDF"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ប្រតិទិន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ជាមុន។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ក្នុងករណីមិនបានជូនដំណឹងមុនដូចបានតម្រូវនេះ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ត្រូវបង់សោហ៊ុយស្មើនឹង ........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១%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>]</w:t>
            </w:r>
            <w:r w:rsidRPr="00995FDF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........ នៃចំនួនទឹកប្រាក់ដើមដែលត្រូវទូទាត់សងមុនកាលកំណត់ដោយផ្នែក ឬទាំងស្រុង។</w:t>
            </w:r>
            <w:r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</w:p>
          <w:p w14:paraId="50B81E9E" w14:textId="77777777" w:rsidR="00D023A2" w:rsidRPr="0030383D" w:rsidRDefault="00D023A2" w:rsidP="005926D6">
            <w:pPr>
              <w:rPr>
                <w:rFonts w:ascii="Khmer OS" w:hAnsi="Khmer OS" w:cs="Khmer OS"/>
                <w:sz w:val="24"/>
                <w:szCs w:val="24"/>
                <w:lang w:val="ca-ES"/>
              </w:rPr>
            </w:pPr>
            <w:bookmarkStart w:id="16" w:name="OLE_LINK22"/>
          </w:p>
          <w:p w14:paraId="041006E8" w14:textId="30448BE8" w:rsidR="00D023A2" w:rsidRPr="0030383D" w:rsidRDefault="00D023A2" w:rsidP="005926D6">
            <w:pPr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[English]</w:t>
            </w:r>
          </w:p>
          <w:bookmarkEnd w:id="16"/>
          <w:p w14:paraId="7BCEBA4F" w14:textId="04F46C64" w:rsidR="00D023A2" w:rsidRPr="00995FDF" w:rsidRDefault="00D023A2" w:rsidP="00995FDF">
            <w:pPr>
              <w:pStyle w:val="ListParagraph"/>
              <w:numPr>
                <w:ilvl w:val="0"/>
                <w:numId w:val="39"/>
              </w:numPr>
              <w:ind w:left="16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995FDF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After the lock-in period, </w:t>
            </w:r>
            <w:bookmarkStart w:id="17" w:name="OLE_LINK20"/>
            <w:bookmarkStart w:id="18" w:name="OLE_LINK24"/>
            <w:r w:rsidRPr="00995FDF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[Customer/Borrower]</w:t>
            </w:r>
            <w:bookmarkEnd w:id="17"/>
            <w:r w:rsidRPr="00995FDF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</w:t>
            </w:r>
            <w:bookmarkEnd w:id="18"/>
            <w:r w:rsidRPr="00995FDF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shall provide prior written notice of an early settlement of at least ……[30] calendar days……. In case of failure to duly serve such prior notice of the early settlement, [Customer/Borrower] shall pay a prepayment fee of ….[1%]...... on the settled amount.  </w:t>
            </w:r>
          </w:p>
          <w:p w14:paraId="3308F2BD" w14:textId="2AF64A75" w:rsidR="00D023A2" w:rsidRPr="0030383D" w:rsidRDefault="00D023A2" w:rsidP="009A641C">
            <w:pPr>
              <w:rPr>
                <w:rFonts w:ascii="Khmer OS" w:hAnsi="Khmer OS" w:cs="Khmer OS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32D3867" w14:textId="77777777" w:rsidR="00D023A2" w:rsidRPr="0030383D" w:rsidRDefault="00D023A2" w:rsidP="009A641C">
            <w:pPr>
              <w:rPr>
                <w:rFonts w:ascii="Khmer OS" w:hAnsi="Khmer OS" w:cs="Khmer OS"/>
                <w:sz w:val="24"/>
                <w:szCs w:val="24"/>
              </w:rPr>
            </w:pPr>
          </w:p>
        </w:tc>
      </w:tr>
      <w:tr w:rsidR="00D023A2" w:rsidRPr="0030383D" w14:paraId="14888886" w14:textId="78D987A1" w:rsidTr="00D24684">
        <w:trPr>
          <w:trHeight w:val="530"/>
        </w:trPr>
        <w:tc>
          <w:tcPr>
            <w:tcW w:w="4590" w:type="dxa"/>
          </w:tcPr>
          <w:p w14:paraId="7EACFEBA" w14:textId="4CD7339F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Period of Collateral Release after full settlement: Max. 07 Working Days</w:t>
            </w:r>
          </w:p>
          <w:p w14:paraId="76E43C3E" w14:textId="2CE7FC6D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</w:p>
          <w:p w14:paraId="5ACBBCA2" w14:textId="592286AA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** Only original “title deeds of the collateral” or assets and letter of debt settlement</w:t>
            </w:r>
          </w:p>
          <w:p w14:paraId="0D5AF737" w14:textId="77777777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</w:p>
          <w:p w14:paraId="48EC4F9F" w14:textId="7C741BC9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0" w:type="dxa"/>
          </w:tcPr>
          <w:p w14:paraId="6B5E814A" w14:textId="77777777" w:rsidR="00D023A2" w:rsidRPr="00562801" w:rsidRDefault="00D023A2" w:rsidP="00DD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LE_LINK25"/>
            <w:r w:rsidRPr="00562801">
              <w:rPr>
                <w:rFonts w:ascii="Times New Roman" w:hAnsi="Times New Roman" w:cs="Times New Roman"/>
                <w:sz w:val="24"/>
                <w:szCs w:val="24"/>
              </w:rPr>
              <w:t>[Khmer]</w:t>
            </w:r>
            <w:bookmarkEnd w:id="19"/>
          </w:p>
          <w:p w14:paraId="79623970" w14:textId="2B54F9F4" w:rsidR="00D023A2" w:rsidRPr="0030383D" w:rsidRDefault="00D023A2" w:rsidP="00995FDF">
            <w:pPr>
              <w:pStyle w:val="CommentText"/>
              <w:numPr>
                <w:ilvl w:val="0"/>
                <w:numId w:val="39"/>
              </w:numPr>
              <w:ind w:left="250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  <w:bookmarkStart w:id="20" w:name="OLE_LINK26"/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>]</w:t>
            </w:r>
            <w:bookmarkEnd w:id="20"/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នឹងទទួលបាន</w:t>
            </w:r>
            <w:r w:rsidRPr="0030383D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ឯកសារសម្គាល់ម្ចាស់កម្មសិទ្ធ</w:t>
            </w:r>
            <w:r w:rsidR="00924EF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ិ</w:t>
            </w:r>
            <w:r w:rsidRPr="0030383D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 xml:space="preserve"> ឬឯកសារសម្គាល់សិទ្ធិកាន់កាប់លើទ្រព្យធានា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ព្រមទាំងលិខិតរួចបំណុល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ក្នុងរយៈពេលយ៉ាងយូរ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......</w:t>
            </w:r>
            <w:r>
              <w:rPr>
                <w:rFonts w:ascii="Khmer OS" w:hAnsi="Khmer OS" w:cs="Khmer OS"/>
                <w:sz w:val="24"/>
                <w:szCs w:val="24"/>
                <w:lang w:val="ca-ES"/>
              </w:rPr>
              <w:t>[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០៧</w:t>
            </w:r>
            <w:r>
              <w:rPr>
                <w:rFonts w:ascii="Khmer OS" w:hAnsi="Khmer OS" w:cs="Khmer OS"/>
                <w:sz w:val="24"/>
                <w:szCs w:val="24"/>
                <w:lang w:val="ca-ES"/>
              </w:rPr>
              <w:t>]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.... 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ថ្ងៃធ្វើការ</w:t>
            </w:r>
            <w:r w:rsidRPr="0030383D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30383D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បន្ទាប់ពីទូទាត់សងផ្តាច់បំណុលស្ថាពរ។</w:t>
            </w:r>
          </w:p>
          <w:p w14:paraId="6A2BF260" w14:textId="77777777" w:rsidR="00D023A2" w:rsidRPr="0030383D" w:rsidRDefault="00D023A2" w:rsidP="00DD0D0D">
            <w:pPr>
              <w:rPr>
                <w:rFonts w:ascii="Khmer OS" w:hAnsi="Khmer OS" w:cs="Khmer OS"/>
                <w:sz w:val="24"/>
                <w:szCs w:val="24"/>
                <w:lang w:val="ca-ES"/>
              </w:rPr>
            </w:pPr>
          </w:p>
          <w:p w14:paraId="7D1CFC47" w14:textId="7F3D351F" w:rsidR="00D023A2" w:rsidRPr="0030383D" w:rsidRDefault="00D023A2" w:rsidP="00DD0D0D">
            <w:pPr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[English]</w:t>
            </w:r>
          </w:p>
          <w:p w14:paraId="36410F7A" w14:textId="2FEEFB17" w:rsidR="00D023A2" w:rsidRPr="0030383D" w:rsidRDefault="00D023A2" w:rsidP="00995FDF">
            <w:pPr>
              <w:pStyle w:val="CommentText"/>
              <w:numPr>
                <w:ilvl w:val="0"/>
                <w:numId w:val="39"/>
              </w:num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28"/>
            <w:r w:rsidRPr="0030383D">
              <w:rPr>
                <w:rFonts w:ascii="Times New Roman" w:hAnsi="Times New Roman" w:cs="Times New Roman"/>
                <w:sz w:val="24"/>
                <w:szCs w:val="24"/>
              </w:rPr>
              <w:t>[Customer/Borrower]</w:t>
            </w:r>
            <w:bookmarkEnd w:id="21"/>
            <w:r w:rsidRPr="0030383D">
              <w:rPr>
                <w:rFonts w:ascii="Times New Roman" w:hAnsi="Times New Roman" w:cs="Times New Roman"/>
                <w:sz w:val="24"/>
                <w:szCs w:val="24"/>
              </w:rPr>
              <w:t xml:space="preserve"> will receive the original title deeds of the collateral” or assets as well as the letter of debt settlement within …… [07] … working days of the debt settlement.</w:t>
            </w:r>
          </w:p>
          <w:p w14:paraId="2CB77176" w14:textId="4842659D" w:rsidR="00D023A2" w:rsidRPr="0030383D" w:rsidRDefault="00D023A2" w:rsidP="009A641C">
            <w:pPr>
              <w:rPr>
                <w:rFonts w:ascii="Khmer OS" w:hAnsi="Khmer OS" w:cs="Khmer OS"/>
                <w:sz w:val="24"/>
                <w:szCs w:val="24"/>
                <w:lang w:val="ca-ES"/>
              </w:rPr>
            </w:pPr>
          </w:p>
        </w:tc>
        <w:tc>
          <w:tcPr>
            <w:tcW w:w="3600" w:type="dxa"/>
          </w:tcPr>
          <w:p w14:paraId="6C093DB4" w14:textId="77777777" w:rsidR="00D023A2" w:rsidRDefault="008F2D53" w:rsidP="009A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standard text is used in;</w:t>
            </w:r>
          </w:p>
          <w:p w14:paraId="06861C5F" w14:textId="77777777" w:rsidR="008F2D53" w:rsidRDefault="008F2D53" w:rsidP="008F2D5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Loan/mortgage agreement, or</w:t>
            </w:r>
          </w:p>
          <w:p w14:paraId="21F99CE0" w14:textId="387AACA8" w:rsidR="008F2D53" w:rsidRPr="007D73C9" w:rsidRDefault="008F2D53" w:rsidP="006E123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3C9">
              <w:rPr>
                <w:rFonts w:ascii="Times New Roman" w:hAnsi="Times New Roman" w:cs="Times New Roman"/>
                <w:sz w:val="24"/>
                <w:szCs w:val="24"/>
              </w:rPr>
              <w:t>Hypothec agreement, or</w:t>
            </w:r>
          </w:p>
          <w:p w14:paraId="4C351EE1" w14:textId="60BED7C0" w:rsidR="008F2D53" w:rsidRPr="008F2D53" w:rsidRDefault="008F2D53" w:rsidP="008F2D5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Collateral Consent Form</w:t>
            </w:r>
          </w:p>
        </w:tc>
      </w:tr>
      <w:tr w:rsidR="00D023A2" w:rsidRPr="0030383D" w14:paraId="0B7B01A3" w14:textId="2CEE842B" w:rsidTr="00D24684">
        <w:trPr>
          <w:trHeight w:val="530"/>
        </w:trPr>
        <w:tc>
          <w:tcPr>
            <w:tcW w:w="4590" w:type="dxa"/>
          </w:tcPr>
          <w:p w14:paraId="72441726" w14:textId="77777777" w:rsidR="00D023A2" w:rsidRPr="0030383D" w:rsidRDefault="00D023A2" w:rsidP="003A3E0E">
            <w:pPr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Hotline Number for loan consumption</w:t>
            </w:r>
          </w:p>
          <w:p w14:paraId="0C83D97C" w14:textId="199EE5BC" w:rsidR="00D023A2" w:rsidRPr="0030383D" w:rsidRDefault="00D023A2" w:rsidP="000D7E29">
            <w:pPr>
              <w:pStyle w:val="ListParagraph"/>
              <w:numPr>
                <w:ilvl w:val="0"/>
                <w:numId w:val="39"/>
              </w:numPr>
              <w:ind w:left="340"/>
              <w:rPr>
                <w:rFonts w:ascii="Times New Roman" w:hAnsi="Times New Roman" w:cs="Times New Roman"/>
                <w:szCs w:val="22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 xml:space="preserve">FI Number and industry number currently </w:t>
            </w:r>
            <w:r w:rsidR="007D73C9">
              <w:rPr>
                <w:rFonts w:ascii="Times New Roman" w:hAnsi="Times New Roman" w:cs="Times New Roman"/>
                <w:szCs w:val="22"/>
              </w:rPr>
              <w:t xml:space="preserve">ABC: </w:t>
            </w:r>
            <w:r w:rsidR="00CC02E8" w:rsidRPr="00CC02E8">
              <w:rPr>
                <w:rFonts w:ascii="Times New Roman" w:hAnsi="Times New Roman" w:cs="Times New Roman"/>
                <w:szCs w:val="22"/>
              </w:rPr>
              <w:t>023 238 760</w:t>
            </w:r>
            <w:r w:rsidR="007D73C9">
              <w:rPr>
                <w:rFonts w:ascii="Times New Roman" w:hAnsi="Times New Roman" w:cs="Times New Roman"/>
                <w:szCs w:val="22"/>
              </w:rPr>
              <w:t xml:space="preserve"> and CMA: </w:t>
            </w:r>
            <w:r w:rsidR="00CC02E8">
              <w:rPr>
                <w:rFonts w:ascii="Times New Roman" w:hAnsi="Times New Roman" w:cs="Times New Roman"/>
                <w:szCs w:val="22"/>
              </w:rPr>
              <w:t>015 365 222</w:t>
            </w:r>
          </w:p>
          <w:p w14:paraId="2EC212F4" w14:textId="03EC655A" w:rsidR="00D023A2" w:rsidRDefault="00812548" w:rsidP="000D7E29">
            <w:pPr>
              <w:pStyle w:val="ListParagraph"/>
              <w:numPr>
                <w:ilvl w:val="0"/>
                <w:numId w:val="39"/>
              </w:numPr>
              <w:ind w:left="34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Shall be</w:t>
            </w:r>
            <w:r w:rsidR="00D023A2" w:rsidRPr="0030383D">
              <w:rPr>
                <w:rFonts w:ascii="Times New Roman" w:hAnsi="Times New Roman" w:cs="Times New Roman"/>
                <w:szCs w:val="22"/>
              </w:rPr>
              <w:t xml:space="preserve"> available on Loan Schedule and Letter of Offer or Loan Agreement/Contract or Terms and Conditions to the Loan Agreement/Contract or equivalent</w:t>
            </w:r>
          </w:p>
          <w:p w14:paraId="7F593B9E" w14:textId="77777777" w:rsidR="000159A5" w:rsidRDefault="000159A5" w:rsidP="0032439C">
            <w:pPr>
              <w:ind w:left="-20"/>
              <w:rPr>
                <w:rFonts w:ascii="Times New Roman" w:hAnsi="Times New Roman" w:cs="Times New Roman"/>
                <w:szCs w:val="22"/>
              </w:rPr>
            </w:pPr>
          </w:p>
          <w:p w14:paraId="637E29E7" w14:textId="77777777" w:rsidR="000159A5" w:rsidRDefault="000159A5" w:rsidP="0032439C">
            <w:pPr>
              <w:ind w:left="-20"/>
              <w:rPr>
                <w:rFonts w:ascii="Times New Roman" w:hAnsi="Times New Roman" w:cs="Times New Roman"/>
                <w:szCs w:val="22"/>
              </w:rPr>
            </w:pPr>
          </w:p>
          <w:p w14:paraId="1EF8EB83" w14:textId="50A4F5FF" w:rsidR="0032439C" w:rsidRDefault="0032439C" w:rsidP="0032439C">
            <w:pPr>
              <w:ind w:left="-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** For Banking Sector (CB/SB+ABC)</w:t>
            </w:r>
          </w:p>
          <w:p w14:paraId="53F0EDC2" w14:textId="5CD99708" w:rsidR="0032439C" w:rsidRPr="0032439C" w:rsidRDefault="0032439C" w:rsidP="0032439C">
            <w:pPr>
              <w:ind w:left="-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** For Microfinance Sector (MFI+CMA)</w:t>
            </w:r>
          </w:p>
          <w:p w14:paraId="4538876B" w14:textId="4A941A4F" w:rsidR="004A0F28" w:rsidRPr="006C5BE3" w:rsidRDefault="004A0F28" w:rsidP="006C5BE3">
            <w:pPr>
              <w:ind w:left="-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0" w:type="dxa"/>
          </w:tcPr>
          <w:p w14:paraId="2B6EF03F" w14:textId="77777777" w:rsidR="00D023A2" w:rsidRPr="00562801" w:rsidRDefault="00D023A2" w:rsidP="009A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OLE_LINK27"/>
            <w:r w:rsidRPr="00562801">
              <w:rPr>
                <w:rFonts w:ascii="Times New Roman" w:hAnsi="Times New Roman" w:cs="Times New Roman"/>
                <w:sz w:val="24"/>
                <w:szCs w:val="24"/>
              </w:rPr>
              <w:t>[Khmer]</w:t>
            </w:r>
            <w:bookmarkEnd w:id="22"/>
          </w:p>
          <w:p w14:paraId="059F7973" w14:textId="20A36839" w:rsidR="00D023A2" w:rsidRDefault="00D36691" w:rsidP="00541D73">
            <w:pPr>
              <w:pStyle w:val="ListParagraph"/>
              <w:numPr>
                <w:ilvl w:val="0"/>
                <w:numId w:val="39"/>
              </w:numPr>
              <w:ind w:left="250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ក្នុងករណីមានការជំទាស់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ឬបណ្តឹងតវ៉ាពាក់ព័ន្ធនឹងឥណទាន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>/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កម្ចីនេះ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អាចទាក់ទងមក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គ្រឹះស្ថានធនាគារ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តាម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br/>
              <w:t>រយៈលេខទូរសព្ទ</w:t>
            </w:r>
            <w:r w:rsidRPr="00EC5C7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........................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......[Bank Complaint Handling Number]..........................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ឬមកក្រុមការងារដោះស្រាយបណ្តឹងអតិថិជនរបស់សមាគម</w:t>
            </w:r>
            <w:r w:rsidRPr="00EC5C7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ធនាគារនៅកម្ពុជា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តាមរយៈលេខទូរសព្ទ</w:t>
            </w:r>
            <w:r w:rsidR="00D023A2" w:rsidRPr="00995FDF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="00D023A2" w:rsidRPr="004D2028">
              <w:rPr>
                <w:rFonts w:ascii="Khmer OS" w:hAnsi="Khmer OS" w:cs="Khmer OS"/>
                <w:sz w:val="24"/>
                <w:szCs w:val="24"/>
                <w:lang w:val="ca-ES"/>
              </w:rPr>
              <w:t>(</w:t>
            </w:r>
            <w:r w:rsidR="00CC02E8" w:rsidRPr="004D2028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០២៣ ២៣៨ ៧៦០</w:t>
            </w:r>
            <w:r w:rsidR="00CC02E8" w:rsidRPr="004D2028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="00D023A2" w:rsidRPr="004D2028">
              <w:rPr>
                <w:rFonts w:ascii="Khmer OS" w:hAnsi="Khmer OS" w:cs="Khmer OS"/>
                <w:sz w:val="24"/>
                <w:szCs w:val="24"/>
                <w:lang w:val="ca-ES"/>
              </w:rPr>
              <w:t>/</w:t>
            </w:r>
            <w:r w:rsidR="00D023A2" w:rsidRPr="004D2028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០៩២ ៧៧១ ៨៨១</w:t>
            </w:r>
            <w:r w:rsidR="00D023A2" w:rsidRPr="004D2028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ឬ</w:t>
            </w:r>
          </w:p>
          <w:p w14:paraId="37E22175" w14:textId="77777777" w:rsidR="00DE48F1" w:rsidRDefault="00DE48F1" w:rsidP="00DE48F1">
            <w:pPr>
              <w:pStyle w:val="ListParagraph"/>
              <w:ind w:left="250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</w:p>
          <w:p w14:paraId="4342DB9D" w14:textId="0712F131" w:rsidR="00D36691" w:rsidRPr="00EC5C75" w:rsidRDefault="00D36691" w:rsidP="00D36691">
            <w:pPr>
              <w:pStyle w:val="ListParagraph"/>
              <w:numPr>
                <w:ilvl w:val="0"/>
                <w:numId w:val="41"/>
              </w:numPr>
              <w:ind w:left="252"/>
              <w:jc w:val="both"/>
              <w:rPr>
                <w:rFonts w:ascii="Khmer OS" w:hAnsi="Khmer OS" w:cs="Khmer OS"/>
                <w:sz w:val="24"/>
                <w:szCs w:val="24"/>
                <w:lang w:val="ca-ES"/>
              </w:rPr>
            </w:pP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ក្នុងករណីមានការជំទាស់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ឬបណ្តឹងតវ៉ាពាក់ព័ន្ធនឹងឥណទាន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>/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កម្ចីនេះ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អតិថិជន/អ្នកខ្ចី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អាចទាក់ទងមក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[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គ្រឹះស្ថាន</w:t>
            </w:r>
            <w:r w:rsidRPr="00EC5C7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មីក្រូហិរញ្ញវត្ថុ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]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lastRenderedPageBreak/>
              <w:t>តាមរយៈលេខទូរសព្ទ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 xml:space="preserve"> ......[Bank Complaint Handling Number].......................... 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ឬមកក្រុមការងារដោះស្រាយបណ្តឹងអតិថិជនរបស់សមាគមមី</w:t>
            </w:r>
            <w:r w:rsidRPr="00EC5C7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ក្រូហិរញ្ញវត្ថុតាមរយៈទូរសព្ទ (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>0</w:t>
            </w:r>
            <w:r w:rsidRPr="00EC5C75">
              <w:rPr>
                <w:rFonts w:ascii="Khmer OS" w:hAnsi="Khmer OS" w:cs="Khmer OS" w:hint="cs"/>
                <w:sz w:val="24"/>
                <w:szCs w:val="24"/>
                <w:cs/>
                <w:lang w:val="ca-ES"/>
              </w:rPr>
              <w:t>១៥ ៣៦៥ ២២២</w:t>
            </w:r>
            <w:r w:rsidRPr="00EC5C75">
              <w:rPr>
                <w:rFonts w:ascii="Khmer OS" w:hAnsi="Khmer OS" w:cs="Khmer OS"/>
                <w:sz w:val="24"/>
                <w:szCs w:val="24"/>
                <w:lang w:val="ca-ES"/>
              </w:rPr>
              <w:t>)</w:t>
            </w:r>
            <w:r w:rsidRPr="00EC5C75">
              <w:rPr>
                <w:rFonts w:ascii="Khmer OS" w:hAnsi="Khmer OS" w:cs="Khmer OS"/>
                <w:sz w:val="24"/>
                <w:szCs w:val="24"/>
                <w:cs/>
                <w:lang w:val="ca-ES"/>
              </w:rPr>
              <w:t>។</w:t>
            </w:r>
          </w:p>
          <w:p w14:paraId="60BBC3A5" w14:textId="77777777" w:rsidR="00E63540" w:rsidRDefault="00E63540" w:rsidP="009A6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7338" w14:textId="16A8B1DA" w:rsidR="00D023A2" w:rsidRPr="0030383D" w:rsidRDefault="00D023A2" w:rsidP="009A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 w:val="24"/>
                <w:szCs w:val="24"/>
              </w:rPr>
              <w:t>[English]</w:t>
            </w:r>
          </w:p>
          <w:p w14:paraId="215AA18C" w14:textId="071E810E" w:rsidR="00D36691" w:rsidRPr="00D36691" w:rsidRDefault="00562801" w:rsidP="00562801">
            <w:pPr>
              <w:pStyle w:val="ListParagraph"/>
              <w:numPr>
                <w:ilvl w:val="0"/>
                <w:numId w:val="39"/>
              </w:numPr>
              <w:ind w:left="160" w:hanging="270"/>
              <w:jc w:val="both"/>
              <w:rPr>
                <w:rFonts w:ascii="Khmer OS" w:hAnsi="Khmer OS" w:cs="Khmer OS"/>
                <w:sz w:val="24"/>
                <w:szCs w:val="24"/>
              </w:rPr>
            </w:pPr>
            <w:r w:rsidRPr="00562801">
              <w:rPr>
                <w:rFonts w:ascii="Times New Roman" w:hAnsi="Times New Roman" w:cs="Times New Roman"/>
                <w:sz w:val="24"/>
                <w:szCs w:val="24"/>
              </w:rPr>
              <w:t xml:space="preserve">In case there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complaints occurring,</w:t>
            </w:r>
            <w:r>
              <w:rPr>
                <w:rFonts w:ascii="DaunPenh" w:hAnsi="DaunPenh" w:cs="DaunPenh"/>
                <w:sz w:val="24"/>
                <w:szCs w:val="24"/>
              </w:rPr>
              <w:t xml:space="preserve"> </w:t>
            </w:r>
            <w:r w:rsidR="00D023A2" w:rsidRPr="00995FDF">
              <w:rPr>
                <w:rFonts w:ascii="Times New Roman" w:hAnsi="Times New Roman" w:cs="Times New Roman"/>
                <w:sz w:val="24"/>
                <w:szCs w:val="24"/>
              </w:rPr>
              <w:t>[Customer/Borrower] can file a complaint to [Bank] via a phone number …......[Bank Complaint Handling Number] ………. or to the customer complaint working group of the Association</w:t>
            </w:r>
            <w:r w:rsidR="00D023A2" w:rsidRPr="00995FDF">
              <w:rPr>
                <w:rFonts w:ascii="Times New Roman" w:hAnsi="Times New Roman" w:hint="cs"/>
                <w:sz w:val="24"/>
                <w:szCs w:val="24"/>
                <w:cs/>
              </w:rPr>
              <w:t>​</w:t>
            </w:r>
            <w:r w:rsidR="00D023A2" w:rsidRPr="00995FDF">
              <w:rPr>
                <w:rFonts w:ascii="Times New Roman" w:hAnsi="Times New Roman"/>
                <w:sz w:val="24"/>
                <w:szCs w:val="24"/>
              </w:rPr>
              <w:t xml:space="preserve"> of Banks in Cambodia</w:t>
            </w:r>
            <w:r w:rsidR="00D023A2"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 via the phone number </w:t>
            </w:r>
            <w:r w:rsidR="00D023A2" w:rsidRPr="004D2028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4D2028">
              <w:rPr>
                <w:rFonts w:ascii="Times New Roman" w:hAnsi="Times New Roman" w:cs="Times New Roman"/>
                <w:sz w:val="24"/>
                <w:szCs w:val="24"/>
              </w:rPr>
              <w:t xml:space="preserve">23 238 760 </w:t>
            </w:r>
            <w:r w:rsidR="00D023A2" w:rsidRPr="004D2028">
              <w:rPr>
                <w:rFonts w:ascii="Times New Roman" w:hAnsi="Times New Roman" w:cs="Times New Roman"/>
                <w:sz w:val="24"/>
                <w:szCs w:val="24"/>
              </w:rPr>
              <w:t xml:space="preserve">/092 771 881) </w:t>
            </w:r>
            <w:r w:rsidR="00DE48F1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62FA76F4" w14:textId="77777777" w:rsidR="00D36691" w:rsidRPr="00D36691" w:rsidRDefault="00D36691" w:rsidP="00D36691">
            <w:pPr>
              <w:pStyle w:val="ListParagraph"/>
              <w:ind w:left="160"/>
              <w:jc w:val="both"/>
              <w:rPr>
                <w:rFonts w:ascii="Khmer OS" w:hAnsi="Khmer OS" w:cs="Khmer OS"/>
                <w:sz w:val="24"/>
                <w:szCs w:val="24"/>
              </w:rPr>
            </w:pPr>
          </w:p>
          <w:p w14:paraId="24AFE899" w14:textId="45FEF9BB" w:rsidR="00D023A2" w:rsidRPr="00995FDF" w:rsidRDefault="00D36691" w:rsidP="00D36691">
            <w:pPr>
              <w:pStyle w:val="ListParagraph"/>
              <w:numPr>
                <w:ilvl w:val="0"/>
                <w:numId w:val="39"/>
              </w:numPr>
              <w:ind w:left="160" w:hanging="270"/>
              <w:jc w:val="both"/>
              <w:rPr>
                <w:rFonts w:ascii="Khmer OS" w:hAnsi="Khmer OS" w:cs="Khmer OS"/>
                <w:sz w:val="24"/>
                <w:szCs w:val="24"/>
              </w:rPr>
            </w:pPr>
            <w:r w:rsidRPr="00562801">
              <w:rPr>
                <w:rFonts w:ascii="Times New Roman" w:hAnsi="Times New Roman" w:cs="Times New Roman"/>
                <w:sz w:val="24"/>
                <w:szCs w:val="24"/>
              </w:rPr>
              <w:t xml:space="preserve">In case there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complaints occurring,</w:t>
            </w:r>
            <w:r>
              <w:rPr>
                <w:rFonts w:ascii="DaunPenh" w:hAnsi="DaunPenh" w:cs="DaunPenh"/>
                <w:sz w:val="24"/>
                <w:szCs w:val="24"/>
              </w:rPr>
              <w:t xml:space="preserve"> </w:t>
            </w:r>
            <w:r w:rsidRPr="00995FDF">
              <w:rPr>
                <w:rFonts w:ascii="Times New Roman" w:hAnsi="Times New Roman" w:cs="Times New Roman"/>
                <w:sz w:val="24"/>
                <w:szCs w:val="24"/>
              </w:rPr>
              <w:t>[Customer/Borrower] can file a complaint to</w:t>
            </w:r>
            <w:r>
              <w:rPr>
                <w:rFonts w:ascii="Times New Roman" w:hAnsi="Times New Roman" w:hint="cs"/>
                <w:sz w:val="24"/>
                <w:szCs w:val="24"/>
                <w:cs/>
              </w:rPr>
              <w:t>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[Microfinance]</w:t>
            </w:r>
            <w:r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 via a phone number …......[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MFI</w:t>
            </w:r>
            <w:r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 Complaint Handling Number]</w:t>
            </w:r>
            <w:r w:rsidRPr="004D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01" w:rsidRPr="004D202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D023A2" w:rsidRPr="004D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01" w:rsidRPr="00995FDF">
              <w:rPr>
                <w:rFonts w:ascii="Times New Roman" w:hAnsi="Times New Roman" w:cs="Times New Roman"/>
                <w:sz w:val="24"/>
                <w:szCs w:val="24"/>
              </w:rPr>
              <w:t>to the customer complaint working group of</w:t>
            </w:r>
            <w:r w:rsidR="00562801" w:rsidRPr="004D202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023A2" w:rsidRPr="004D2028">
              <w:rPr>
                <w:rFonts w:ascii="Times New Roman" w:hAnsi="Times New Roman" w:cs="Times New Roman"/>
                <w:sz w:val="24"/>
                <w:szCs w:val="24"/>
              </w:rPr>
              <w:t>Cambodia Microfinance Association via the phone number (015 365 222)</w:t>
            </w:r>
            <w:r w:rsidR="00D023A2" w:rsidRPr="00995F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00" w:type="dxa"/>
          </w:tcPr>
          <w:p w14:paraId="448861CF" w14:textId="5FBFF205" w:rsidR="00D023A2" w:rsidRPr="008F2D53" w:rsidRDefault="008F2D53" w:rsidP="009A641C">
            <w:pPr>
              <w:rPr>
                <w:rFonts w:ascii="Times New Roman" w:hAnsi="Times New Roman" w:cs="Times New Roman"/>
                <w:szCs w:val="22"/>
              </w:rPr>
            </w:pPr>
            <w:r w:rsidRPr="008F2D53">
              <w:rPr>
                <w:rFonts w:ascii="Times New Roman" w:hAnsi="Times New Roman" w:cs="Times New Roman"/>
                <w:szCs w:val="22"/>
              </w:rPr>
              <w:lastRenderedPageBreak/>
              <w:t xml:space="preserve">This standard text is used </w:t>
            </w:r>
            <w:r w:rsidR="004A0F28">
              <w:rPr>
                <w:rFonts w:ascii="Times New Roman" w:hAnsi="Times New Roman" w:cs="Times New Roman"/>
                <w:szCs w:val="22"/>
              </w:rPr>
              <w:t>i</w:t>
            </w:r>
            <w:r w:rsidR="00562801">
              <w:rPr>
                <w:rFonts w:ascii="Times New Roman" w:hAnsi="Times New Roman" w:cs="Times New Roman"/>
                <w:szCs w:val="22"/>
              </w:rPr>
              <w:t>n</w:t>
            </w:r>
            <w:r w:rsidRPr="008F2D53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14:paraId="30FDF760" w14:textId="77777777" w:rsidR="008F2D53" w:rsidRPr="008F2D53" w:rsidRDefault="008F2D53" w:rsidP="008F2D53">
            <w:pPr>
              <w:pStyle w:val="ListParagraph"/>
              <w:numPr>
                <w:ilvl w:val="0"/>
                <w:numId w:val="39"/>
              </w:numPr>
              <w:rPr>
                <w:rFonts w:ascii="Khmer OS" w:hAnsi="Khmer OS" w:cs="Khmer OS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Loan Schedule</w:t>
            </w:r>
          </w:p>
          <w:p w14:paraId="0CCA9C4B" w14:textId="77777777" w:rsidR="008F2D53" w:rsidRPr="008F2D53" w:rsidRDefault="008F2D53" w:rsidP="008F2D53">
            <w:pPr>
              <w:pStyle w:val="ListParagraph"/>
              <w:numPr>
                <w:ilvl w:val="0"/>
                <w:numId w:val="39"/>
              </w:numPr>
              <w:rPr>
                <w:rFonts w:ascii="Khmer OS" w:hAnsi="Khmer OS" w:cs="Khmer OS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Letter of Offer or Loan Agreement/Contract</w:t>
            </w:r>
          </w:p>
          <w:p w14:paraId="555124B6" w14:textId="11ACB9A4" w:rsidR="008F2D53" w:rsidRPr="008F2D53" w:rsidRDefault="008F2D53" w:rsidP="008F2D53">
            <w:pPr>
              <w:pStyle w:val="ListParagraph"/>
              <w:numPr>
                <w:ilvl w:val="0"/>
                <w:numId w:val="39"/>
              </w:numPr>
              <w:rPr>
                <w:rFonts w:ascii="Khmer OS" w:hAnsi="Khmer OS" w:cs="Khmer OS"/>
                <w:sz w:val="24"/>
                <w:szCs w:val="24"/>
              </w:rPr>
            </w:pPr>
            <w:r w:rsidRPr="0030383D">
              <w:rPr>
                <w:rFonts w:ascii="Times New Roman" w:hAnsi="Times New Roman" w:cs="Times New Roman"/>
                <w:szCs w:val="22"/>
              </w:rPr>
              <w:t>Terms and Conditions to the Loan Agreement/Contract or equivalent</w:t>
            </w:r>
          </w:p>
        </w:tc>
      </w:tr>
      <w:bookmarkEnd w:id="0"/>
    </w:tbl>
    <w:p w14:paraId="42BFDCC8" w14:textId="4D224653" w:rsidR="000C5F6E" w:rsidRPr="0030383D" w:rsidRDefault="000C5F6E" w:rsidP="0089228F"/>
    <w:tbl>
      <w:tblPr>
        <w:tblW w:w="14400" w:type="dxa"/>
        <w:tblInd w:w="-90" w:type="dxa"/>
        <w:tblLook w:val="04A0" w:firstRow="1" w:lastRow="0" w:firstColumn="1" w:lastColumn="0" w:noHBand="0" w:noVBand="1"/>
      </w:tblPr>
      <w:tblGrid>
        <w:gridCol w:w="7452"/>
        <w:gridCol w:w="6948"/>
      </w:tblGrid>
      <w:tr w:rsidR="0030383D" w:rsidRPr="0030383D" w14:paraId="3D6C88CD" w14:textId="77777777" w:rsidTr="000C5F6E">
        <w:trPr>
          <w:trHeight w:val="356"/>
        </w:trPr>
        <w:tc>
          <w:tcPr>
            <w:tcW w:w="7452" w:type="dxa"/>
          </w:tcPr>
          <w:p w14:paraId="268DAFF3" w14:textId="77777777" w:rsidR="000C5F6E" w:rsidRPr="0030383D" w:rsidRDefault="000C5F6E" w:rsidP="0030383D">
            <w:pPr>
              <w:tabs>
                <w:tab w:val="left" w:pos="567"/>
                <w:tab w:val="left" w:pos="6379"/>
              </w:tabs>
              <w:spacing w:after="360"/>
              <w:rPr>
                <w:rFonts w:ascii="Times New Roman" w:hAnsi="Times New Roman"/>
                <w:szCs w:val="22"/>
              </w:rPr>
            </w:pPr>
            <w:r w:rsidRPr="0030383D">
              <w:rPr>
                <w:rFonts w:ascii="Times New Roman" w:hAnsi="Times New Roman"/>
                <w:szCs w:val="22"/>
              </w:rPr>
              <w:t xml:space="preserve"> Approved by:</w:t>
            </w:r>
          </w:p>
          <w:p w14:paraId="24A3BA92" w14:textId="77777777" w:rsidR="000C5F6E" w:rsidRPr="0030383D" w:rsidRDefault="000C5F6E" w:rsidP="00E94FB0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Cs w:val="22"/>
              </w:rPr>
            </w:pPr>
          </w:p>
          <w:p w14:paraId="38393CD8" w14:textId="77777777" w:rsidR="000C5F6E" w:rsidRPr="0030383D" w:rsidRDefault="000C5F6E" w:rsidP="00E94FB0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Cs w:val="22"/>
              </w:rPr>
            </w:pPr>
          </w:p>
          <w:p w14:paraId="06E00117" w14:textId="606FB07D" w:rsidR="000C5F6E" w:rsidRPr="0030383D" w:rsidRDefault="0030383D" w:rsidP="0030383D">
            <w:pPr>
              <w:tabs>
                <w:tab w:val="left" w:pos="567"/>
                <w:tab w:val="left" w:pos="6379"/>
              </w:tabs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Cs w:val="22"/>
              </w:rPr>
              <w:t>---------------------------------</w:t>
            </w:r>
          </w:p>
          <w:p w14:paraId="5A9681EE" w14:textId="77777777" w:rsidR="000C5F6E" w:rsidRPr="0030383D" w:rsidRDefault="000C5F6E" w:rsidP="00E94FB0">
            <w:pPr>
              <w:tabs>
                <w:tab w:val="left" w:pos="567"/>
                <w:tab w:val="left" w:pos="4610"/>
                <w:tab w:val="left" w:pos="6379"/>
              </w:tabs>
              <w:rPr>
                <w:rFonts w:ascii="Times New Roman" w:hAnsi="Times New Roman"/>
                <w:szCs w:val="22"/>
              </w:rPr>
            </w:pPr>
            <w:r w:rsidRPr="0030383D">
              <w:rPr>
                <w:rFonts w:ascii="Times New Roman" w:hAnsi="Times New Roman"/>
                <w:bCs/>
                <w:szCs w:val="22"/>
              </w:rPr>
              <w:t xml:space="preserve">Mr. Raymond Sia Say Guan </w:t>
            </w:r>
            <w:r w:rsidRPr="0030383D">
              <w:rPr>
                <w:rFonts w:ascii="Times New Roman" w:hAnsi="Times New Roman"/>
                <w:bCs/>
                <w:szCs w:val="22"/>
              </w:rPr>
              <w:br/>
              <w:t>Chairman of The Association of Banks in Cambodia</w:t>
            </w:r>
          </w:p>
        </w:tc>
        <w:tc>
          <w:tcPr>
            <w:tcW w:w="6948" w:type="dxa"/>
          </w:tcPr>
          <w:p w14:paraId="5B03789A" w14:textId="77777777" w:rsidR="000C5F6E" w:rsidRPr="0030383D" w:rsidRDefault="000C5F6E" w:rsidP="0030383D">
            <w:pPr>
              <w:tabs>
                <w:tab w:val="left" w:pos="567"/>
                <w:tab w:val="left" w:pos="6379"/>
              </w:tabs>
              <w:spacing w:after="0"/>
              <w:rPr>
                <w:rFonts w:ascii="Times New Roman" w:hAnsi="Times New Roman"/>
                <w:szCs w:val="22"/>
              </w:rPr>
            </w:pPr>
          </w:p>
          <w:p w14:paraId="2F36906D" w14:textId="77777777" w:rsidR="000C5F6E" w:rsidRPr="0030383D" w:rsidRDefault="000C5F6E" w:rsidP="0030383D">
            <w:pPr>
              <w:tabs>
                <w:tab w:val="left" w:pos="567"/>
                <w:tab w:val="left" w:pos="6379"/>
              </w:tabs>
              <w:spacing w:after="360"/>
              <w:rPr>
                <w:rFonts w:ascii="Times New Roman" w:hAnsi="Times New Roman"/>
                <w:szCs w:val="22"/>
              </w:rPr>
            </w:pPr>
            <w:r w:rsidRPr="0030383D">
              <w:rPr>
                <w:rFonts w:ascii="Times New Roman" w:hAnsi="Times New Roman"/>
                <w:szCs w:val="22"/>
              </w:rPr>
              <w:t xml:space="preserve"> Approved by:</w:t>
            </w:r>
          </w:p>
          <w:p w14:paraId="5B4F6F53" w14:textId="77777777" w:rsidR="000C5F6E" w:rsidRPr="0030383D" w:rsidRDefault="000C5F6E" w:rsidP="00E94FB0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Cs w:val="22"/>
              </w:rPr>
            </w:pPr>
          </w:p>
          <w:p w14:paraId="116EB92B" w14:textId="77777777" w:rsidR="000C5F6E" w:rsidRPr="0030383D" w:rsidRDefault="000C5F6E" w:rsidP="00E94FB0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Cs w:val="22"/>
              </w:rPr>
            </w:pPr>
          </w:p>
          <w:p w14:paraId="5FC25D51" w14:textId="2534588F" w:rsidR="000C5F6E" w:rsidRPr="0030383D" w:rsidRDefault="0030383D" w:rsidP="0030383D">
            <w:pPr>
              <w:tabs>
                <w:tab w:val="left" w:pos="567"/>
                <w:tab w:val="left" w:pos="6379"/>
              </w:tabs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Cs w:val="22"/>
              </w:rPr>
              <w:t>-----------------------------</w:t>
            </w:r>
          </w:p>
          <w:p w14:paraId="3E82DD31" w14:textId="77777777" w:rsidR="000C5F6E" w:rsidRPr="0030383D" w:rsidRDefault="000C5F6E" w:rsidP="00E94FB0">
            <w:pPr>
              <w:tabs>
                <w:tab w:val="left" w:pos="567"/>
                <w:tab w:val="left" w:pos="4610"/>
                <w:tab w:val="left" w:pos="6379"/>
              </w:tabs>
              <w:rPr>
                <w:rFonts w:ascii="Times New Roman" w:hAnsi="Times New Roman"/>
                <w:szCs w:val="22"/>
              </w:rPr>
            </w:pPr>
            <w:r w:rsidRPr="0030383D">
              <w:rPr>
                <w:rFonts w:ascii="Times New Roman" w:hAnsi="Times New Roman"/>
                <w:bCs/>
                <w:szCs w:val="22"/>
              </w:rPr>
              <w:t xml:space="preserve">Mr. Sok Voeun </w:t>
            </w:r>
            <w:r w:rsidRPr="0030383D">
              <w:rPr>
                <w:rFonts w:ascii="Times New Roman" w:hAnsi="Times New Roman"/>
                <w:bCs/>
                <w:szCs w:val="22"/>
              </w:rPr>
              <w:br/>
              <w:t>Chairman of Cambodia Microfinance Association</w:t>
            </w:r>
          </w:p>
        </w:tc>
      </w:tr>
    </w:tbl>
    <w:p w14:paraId="2144DCB2" w14:textId="6DAC1541" w:rsidR="0089228F" w:rsidRPr="000C5F6E" w:rsidRDefault="0089228F" w:rsidP="000C5F6E">
      <w:pPr>
        <w:tabs>
          <w:tab w:val="left" w:pos="2073"/>
        </w:tabs>
      </w:pPr>
    </w:p>
    <w:sectPr w:rsidR="0089228F" w:rsidRPr="000C5F6E" w:rsidSect="0089228F">
      <w:headerReference w:type="default" r:id="rId8"/>
      <w:footerReference w:type="default" r:id="rId9"/>
      <w:pgSz w:w="16838" w:h="11906" w:orient="landscape" w:code="9"/>
      <w:pgMar w:top="720" w:right="1440" w:bottom="43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82B6A" w14:textId="77777777" w:rsidR="004F0523" w:rsidRDefault="004F0523" w:rsidP="000C1855">
      <w:pPr>
        <w:spacing w:after="0" w:line="240" w:lineRule="auto"/>
      </w:pPr>
      <w:r>
        <w:separator/>
      </w:r>
    </w:p>
  </w:endnote>
  <w:endnote w:type="continuationSeparator" w:id="0">
    <w:p w14:paraId="4A471E0F" w14:textId="77777777" w:rsidR="004F0523" w:rsidRDefault="004F0523" w:rsidP="000C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62051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6DE3CD" w14:textId="618FED78" w:rsidR="00F90C7A" w:rsidRDefault="00F90C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684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87C708" w14:textId="77777777" w:rsidR="00F90C7A" w:rsidRDefault="00F90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5C90D" w14:textId="77777777" w:rsidR="004F0523" w:rsidRDefault="004F0523" w:rsidP="000C1855">
      <w:pPr>
        <w:spacing w:after="0" w:line="240" w:lineRule="auto"/>
      </w:pPr>
      <w:r>
        <w:separator/>
      </w:r>
    </w:p>
  </w:footnote>
  <w:footnote w:type="continuationSeparator" w:id="0">
    <w:p w14:paraId="4C76EC55" w14:textId="77777777" w:rsidR="004F0523" w:rsidRDefault="004F0523" w:rsidP="000C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C9622" w14:textId="2E7C0706" w:rsidR="00615D1C" w:rsidRDefault="00EB4D55">
    <w:pPr>
      <w:pStyle w:val="Header"/>
    </w:pPr>
    <w:r w:rsidRPr="00615D1C">
      <w:rPr>
        <w:noProof/>
      </w:rPr>
      <w:drawing>
        <wp:anchor distT="0" distB="0" distL="114300" distR="114300" simplePos="0" relativeHeight="251660288" behindDoc="1" locked="0" layoutInCell="1" allowOverlap="1" wp14:anchorId="1A471CE6" wp14:editId="1EA6E06D">
          <wp:simplePos x="0" y="0"/>
          <wp:positionH relativeFrom="column">
            <wp:posOffset>1460500</wp:posOffset>
          </wp:positionH>
          <wp:positionV relativeFrom="paragraph">
            <wp:posOffset>-374650</wp:posOffset>
          </wp:positionV>
          <wp:extent cx="2559050" cy="527050"/>
          <wp:effectExtent l="0" t="0" r="0" b="635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5D1C">
      <w:rPr>
        <w:noProof/>
      </w:rPr>
      <w:drawing>
        <wp:anchor distT="0" distB="0" distL="114300" distR="114300" simplePos="0" relativeHeight="251659264" behindDoc="1" locked="0" layoutInCell="1" allowOverlap="1" wp14:anchorId="397A1DC2" wp14:editId="3E09552E">
          <wp:simplePos x="0" y="0"/>
          <wp:positionH relativeFrom="margin">
            <wp:posOffset>4457700</wp:posOffset>
          </wp:positionH>
          <wp:positionV relativeFrom="paragraph">
            <wp:posOffset>-425450</wp:posOffset>
          </wp:positionV>
          <wp:extent cx="2374900" cy="622300"/>
          <wp:effectExtent l="0" t="0" r="635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7F9D"/>
    <w:multiLevelType w:val="hybridMultilevel"/>
    <w:tmpl w:val="3EB64076"/>
    <w:lvl w:ilvl="0" w:tplc="7512B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47D"/>
    <w:multiLevelType w:val="hybridMultilevel"/>
    <w:tmpl w:val="C2B2DC5A"/>
    <w:lvl w:ilvl="0" w:tplc="5B205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4570"/>
    <w:multiLevelType w:val="hybridMultilevel"/>
    <w:tmpl w:val="A7F25C10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20CEE"/>
    <w:multiLevelType w:val="hybridMultilevel"/>
    <w:tmpl w:val="3BA46264"/>
    <w:lvl w:ilvl="0" w:tplc="2C6A48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863B2"/>
    <w:multiLevelType w:val="hybridMultilevel"/>
    <w:tmpl w:val="F5F8D93E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F0F53"/>
    <w:multiLevelType w:val="hybridMultilevel"/>
    <w:tmpl w:val="4986192A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31A93"/>
    <w:multiLevelType w:val="hybridMultilevel"/>
    <w:tmpl w:val="4CF26A00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74A89"/>
    <w:multiLevelType w:val="hybridMultilevel"/>
    <w:tmpl w:val="1B8AD638"/>
    <w:lvl w:ilvl="0" w:tplc="22907264">
      <w:start w:val="5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2E323B6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12F92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255C"/>
    <w:multiLevelType w:val="hybridMultilevel"/>
    <w:tmpl w:val="49EAE5CC"/>
    <w:lvl w:ilvl="0" w:tplc="14D4514C">
      <w:numFmt w:val="bullet"/>
      <w:lvlText w:val="-"/>
      <w:lvlJc w:val="left"/>
      <w:pPr>
        <w:ind w:left="7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1" w15:restartNumberingAfterBreak="0">
    <w:nsid w:val="23A415FF"/>
    <w:multiLevelType w:val="hybridMultilevel"/>
    <w:tmpl w:val="3CBA1B2A"/>
    <w:lvl w:ilvl="0" w:tplc="A24603DA">
      <w:start w:val="12"/>
      <w:numFmt w:val="bullet"/>
      <w:lvlText w:val="-"/>
      <w:lvlJc w:val="left"/>
      <w:pPr>
        <w:ind w:left="7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2" w15:restartNumberingAfterBreak="0">
    <w:nsid w:val="23F0797A"/>
    <w:multiLevelType w:val="hybridMultilevel"/>
    <w:tmpl w:val="4BE4E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D0F4A"/>
    <w:multiLevelType w:val="hybridMultilevel"/>
    <w:tmpl w:val="76A64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00F2B"/>
    <w:multiLevelType w:val="hybridMultilevel"/>
    <w:tmpl w:val="AEBE5938"/>
    <w:lvl w:ilvl="0" w:tplc="0A3E59D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21A84"/>
    <w:multiLevelType w:val="hybridMultilevel"/>
    <w:tmpl w:val="F816F0C8"/>
    <w:lvl w:ilvl="0" w:tplc="973A2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62F94"/>
    <w:multiLevelType w:val="hybridMultilevel"/>
    <w:tmpl w:val="1E1C9B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18F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F40A7"/>
    <w:multiLevelType w:val="hybridMultilevel"/>
    <w:tmpl w:val="BE0C8DE4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AC58E4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360F9"/>
    <w:multiLevelType w:val="hybridMultilevel"/>
    <w:tmpl w:val="1A184F3E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A0EDB5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CB69BC"/>
    <w:multiLevelType w:val="hybridMultilevel"/>
    <w:tmpl w:val="9266EB86"/>
    <w:lvl w:ilvl="0" w:tplc="2A568A00">
      <w:numFmt w:val="bullet"/>
      <w:lvlText w:val="-"/>
      <w:lvlJc w:val="left"/>
      <w:pPr>
        <w:ind w:left="7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2" w15:restartNumberingAfterBreak="0">
    <w:nsid w:val="3FFD7D2A"/>
    <w:multiLevelType w:val="hybridMultilevel"/>
    <w:tmpl w:val="18C8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33646"/>
    <w:multiLevelType w:val="hybridMultilevel"/>
    <w:tmpl w:val="4BE4E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1151B"/>
    <w:multiLevelType w:val="hybridMultilevel"/>
    <w:tmpl w:val="9D52FD26"/>
    <w:lvl w:ilvl="0" w:tplc="4BEC1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742EB"/>
    <w:multiLevelType w:val="hybridMultilevel"/>
    <w:tmpl w:val="4BE4E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D130C"/>
    <w:multiLevelType w:val="hybridMultilevel"/>
    <w:tmpl w:val="33CA2F3E"/>
    <w:lvl w:ilvl="0" w:tplc="E6A014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C79F9"/>
    <w:multiLevelType w:val="hybridMultilevel"/>
    <w:tmpl w:val="6B8AEF3E"/>
    <w:lvl w:ilvl="0" w:tplc="973A245E">
      <w:numFmt w:val="bullet"/>
      <w:lvlText w:val="-"/>
      <w:lvlJc w:val="left"/>
      <w:pPr>
        <w:ind w:left="7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8" w15:restartNumberingAfterBreak="0">
    <w:nsid w:val="58051138"/>
    <w:multiLevelType w:val="hybridMultilevel"/>
    <w:tmpl w:val="85D499C8"/>
    <w:lvl w:ilvl="0" w:tplc="1A0EDB5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039D8"/>
    <w:multiLevelType w:val="hybridMultilevel"/>
    <w:tmpl w:val="568A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A3505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F6782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27CE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06092"/>
    <w:multiLevelType w:val="hybridMultilevel"/>
    <w:tmpl w:val="59D0FCE0"/>
    <w:lvl w:ilvl="0" w:tplc="8326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C7448"/>
    <w:multiLevelType w:val="hybridMultilevel"/>
    <w:tmpl w:val="0D084332"/>
    <w:lvl w:ilvl="0" w:tplc="1A0EDB5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A38C6"/>
    <w:multiLevelType w:val="hybridMultilevel"/>
    <w:tmpl w:val="AC302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E6277"/>
    <w:multiLevelType w:val="hybridMultilevel"/>
    <w:tmpl w:val="CD3A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D76F4"/>
    <w:multiLevelType w:val="hybridMultilevel"/>
    <w:tmpl w:val="C6A41F44"/>
    <w:lvl w:ilvl="0" w:tplc="232255B0">
      <w:start w:val="5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207C7"/>
    <w:multiLevelType w:val="hybridMultilevel"/>
    <w:tmpl w:val="0CEAACD6"/>
    <w:lvl w:ilvl="0" w:tplc="1A0EDB5C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6FC7DD5"/>
    <w:multiLevelType w:val="hybridMultilevel"/>
    <w:tmpl w:val="568CC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F0FFA"/>
    <w:multiLevelType w:val="hybridMultilevel"/>
    <w:tmpl w:val="291A1916"/>
    <w:lvl w:ilvl="0" w:tplc="2C6A48B8">
      <w:start w:val="1"/>
      <w:numFmt w:val="bullet"/>
      <w:lvlText w:val="-"/>
      <w:lvlJc w:val="left"/>
      <w:pPr>
        <w:ind w:left="106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FBC34D3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2913">
    <w:abstractNumId w:val="29"/>
  </w:num>
  <w:num w:numId="2" w16cid:durableId="235166028">
    <w:abstractNumId w:val="23"/>
  </w:num>
  <w:num w:numId="3" w16cid:durableId="1412654229">
    <w:abstractNumId w:val="9"/>
  </w:num>
  <w:num w:numId="4" w16cid:durableId="2132476909">
    <w:abstractNumId w:val="12"/>
  </w:num>
  <w:num w:numId="5" w16cid:durableId="1005743928">
    <w:abstractNumId w:val="25"/>
  </w:num>
  <w:num w:numId="6" w16cid:durableId="1481727755">
    <w:abstractNumId w:val="30"/>
  </w:num>
  <w:num w:numId="7" w16cid:durableId="932933050">
    <w:abstractNumId w:val="19"/>
  </w:num>
  <w:num w:numId="8" w16cid:durableId="1557814981">
    <w:abstractNumId w:val="17"/>
  </w:num>
  <w:num w:numId="9" w16cid:durableId="1262252516">
    <w:abstractNumId w:val="31"/>
  </w:num>
  <w:num w:numId="10" w16cid:durableId="203948083">
    <w:abstractNumId w:val="41"/>
  </w:num>
  <w:num w:numId="11" w16cid:durableId="1468207016">
    <w:abstractNumId w:val="32"/>
  </w:num>
  <w:num w:numId="12" w16cid:durableId="452408224">
    <w:abstractNumId w:val="8"/>
  </w:num>
  <w:num w:numId="13" w16cid:durableId="107506594">
    <w:abstractNumId w:val="27"/>
  </w:num>
  <w:num w:numId="14" w16cid:durableId="823199497">
    <w:abstractNumId w:val="33"/>
  </w:num>
  <w:num w:numId="15" w16cid:durableId="1327519376">
    <w:abstractNumId w:val="1"/>
  </w:num>
  <w:num w:numId="16" w16cid:durableId="483402038">
    <w:abstractNumId w:val="11"/>
  </w:num>
  <w:num w:numId="17" w16cid:durableId="2052536043">
    <w:abstractNumId w:val="21"/>
  </w:num>
  <w:num w:numId="18" w16cid:durableId="1268847438">
    <w:abstractNumId w:val="10"/>
  </w:num>
  <w:num w:numId="19" w16cid:durableId="901914422">
    <w:abstractNumId w:val="16"/>
  </w:num>
  <w:num w:numId="20" w16cid:durableId="171530681">
    <w:abstractNumId w:val="35"/>
  </w:num>
  <w:num w:numId="21" w16cid:durableId="1763598767">
    <w:abstractNumId w:val="13"/>
  </w:num>
  <w:num w:numId="22" w16cid:durableId="569652682">
    <w:abstractNumId w:val="22"/>
  </w:num>
  <w:num w:numId="23" w16cid:durableId="1571387175">
    <w:abstractNumId w:val="26"/>
  </w:num>
  <w:num w:numId="24" w16cid:durableId="1332181482">
    <w:abstractNumId w:val="3"/>
  </w:num>
  <w:num w:numId="25" w16cid:durableId="975452311">
    <w:abstractNumId w:val="0"/>
  </w:num>
  <w:num w:numId="26" w16cid:durableId="1546216150">
    <w:abstractNumId w:val="18"/>
  </w:num>
  <w:num w:numId="27" w16cid:durableId="1200699433">
    <w:abstractNumId w:val="34"/>
  </w:num>
  <w:num w:numId="28" w16cid:durableId="1873834548">
    <w:abstractNumId w:val="20"/>
  </w:num>
  <w:num w:numId="29" w16cid:durableId="2010516534">
    <w:abstractNumId w:val="5"/>
  </w:num>
  <w:num w:numId="30" w16cid:durableId="2125923078">
    <w:abstractNumId w:val="38"/>
  </w:num>
  <w:num w:numId="31" w16cid:durableId="2099013897">
    <w:abstractNumId w:val="28"/>
  </w:num>
  <w:num w:numId="32" w16cid:durableId="984311784">
    <w:abstractNumId w:val="14"/>
  </w:num>
  <w:num w:numId="33" w16cid:durableId="1107458496">
    <w:abstractNumId w:val="6"/>
  </w:num>
  <w:num w:numId="34" w16cid:durableId="220021981">
    <w:abstractNumId w:val="4"/>
  </w:num>
  <w:num w:numId="35" w16cid:durableId="1385831879">
    <w:abstractNumId w:val="2"/>
  </w:num>
  <w:num w:numId="36" w16cid:durableId="1066104583">
    <w:abstractNumId w:val="39"/>
  </w:num>
  <w:num w:numId="37" w16cid:durableId="1527981580">
    <w:abstractNumId w:val="40"/>
  </w:num>
  <w:num w:numId="38" w16cid:durableId="547297741">
    <w:abstractNumId w:val="37"/>
  </w:num>
  <w:num w:numId="39" w16cid:durableId="1660497987">
    <w:abstractNumId w:val="24"/>
  </w:num>
  <w:num w:numId="40" w16cid:durableId="2013097167">
    <w:abstractNumId w:val="36"/>
  </w:num>
  <w:num w:numId="41" w16cid:durableId="1155604003">
    <w:abstractNumId w:val="7"/>
  </w:num>
  <w:num w:numId="42" w16cid:durableId="126152931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55"/>
    <w:rsid w:val="00004B50"/>
    <w:rsid w:val="00007E6B"/>
    <w:rsid w:val="00014BF8"/>
    <w:rsid w:val="0001573E"/>
    <w:rsid w:val="000159A5"/>
    <w:rsid w:val="00016AA8"/>
    <w:rsid w:val="00020809"/>
    <w:rsid w:val="00022E1D"/>
    <w:rsid w:val="00031826"/>
    <w:rsid w:val="000379A3"/>
    <w:rsid w:val="00037E45"/>
    <w:rsid w:val="0004426D"/>
    <w:rsid w:val="000457BD"/>
    <w:rsid w:val="00052094"/>
    <w:rsid w:val="00055733"/>
    <w:rsid w:val="00060A51"/>
    <w:rsid w:val="000653D5"/>
    <w:rsid w:val="00066120"/>
    <w:rsid w:val="00073C5A"/>
    <w:rsid w:val="00075C13"/>
    <w:rsid w:val="00084F18"/>
    <w:rsid w:val="00090873"/>
    <w:rsid w:val="00093DF9"/>
    <w:rsid w:val="00096A4E"/>
    <w:rsid w:val="000B1232"/>
    <w:rsid w:val="000B20A0"/>
    <w:rsid w:val="000B478E"/>
    <w:rsid w:val="000C1855"/>
    <w:rsid w:val="000C2466"/>
    <w:rsid w:val="000C2574"/>
    <w:rsid w:val="000C5F6E"/>
    <w:rsid w:val="000C694D"/>
    <w:rsid w:val="000D2A86"/>
    <w:rsid w:val="000D787B"/>
    <w:rsid w:val="000D7E29"/>
    <w:rsid w:val="000E10BC"/>
    <w:rsid w:val="000E1BD5"/>
    <w:rsid w:val="000E2D0C"/>
    <w:rsid w:val="000E5610"/>
    <w:rsid w:val="000F21F9"/>
    <w:rsid w:val="000F5E44"/>
    <w:rsid w:val="000F7288"/>
    <w:rsid w:val="001215EA"/>
    <w:rsid w:val="00131E3E"/>
    <w:rsid w:val="00135F57"/>
    <w:rsid w:val="00136DE0"/>
    <w:rsid w:val="00137BFC"/>
    <w:rsid w:val="0014479E"/>
    <w:rsid w:val="001518DD"/>
    <w:rsid w:val="00152153"/>
    <w:rsid w:val="00157156"/>
    <w:rsid w:val="0016135C"/>
    <w:rsid w:val="00166167"/>
    <w:rsid w:val="0016672F"/>
    <w:rsid w:val="00167C00"/>
    <w:rsid w:val="0017450E"/>
    <w:rsid w:val="001773C2"/>
    <w:rsid w:val="00180364"/>
    <w:rsid w:val="00182605"/>
    <w:rsid w:val="00183B5D"/>
    <w:rsid w:val="00185D97"/>
    <w:rsid w:val="00186274"/>
    <w:rsid w:val="00193255"/>
    <w:rsid w:val="00193EAF"/>
    <w:rsid w:val="00194261"/>
    <w:rsid w:val="001A158D"/>
    <w:rsid w:val="001A2320"/>
    <w:rsid w:val="001A69C3"/>
    <w:rsid w:val="001B0A0B"/>
    <w:rsid w:val="001B3A8E"/>
    <w:rsid w:val="001B6897"/>
    <w:rsid w:val="001C37CE"/>
    <w:rsid w:val="001C3962"/>
    <w:rsid w:val="001C445C"/>
    <w:rsid w:val="001C74A2"/>
    <w:rsid w:val="001D0774"/>
    <w:rsid w:val="001D4AB6"/>
    <w:rsid w:val="001D5D77"/>
    <w:rsid w:val="001D5F75"/>
    <w:rsid w:val="001E22BC"/>
    <w:rsid w:val="001E7058"/>
    <w:rsid w:val="001F3A59"/>
    <w:rsid w:val="001F4F51"/>
    <w:rsid w:val="001F5A5B"/>
    <w:rsid w:val="00205BA4"/>
    <w:rsid w:val="00210778"/>
    <w:rsid w:val="002122C2"/>
    <w:rsid w:val="002150BE"/>
    <w:rsid w:val="00215A78"/>
    <w:rsid w:val="00216EAC"/>
    <w:rsid w:val="00221ED9"/>
    <w:rsid w:val="002318BE"/>
    <w:rsid w:val="0024196B"/>
    <w:rsid w:val="00250563"/>
    <w:rsid w:val="002513F8"/>
    <w:rsid w:val="00251B08"/>
    <w:rsid w:val="0025285A"/>
    <w:rsid w:val="00257FEB"/>
    <w:rsid w:val="00260E6E"/>
    <w:rsid w:val="00263CA0"/>
    <w:rsid w:val="00264353"/>
    <w:rsid w:val="0026474E"/>
    <w:rsid w:val="0027582A"/>
    <w:rsid w:val="00276719"/>
    <w:rsid w:val="00277316"/>
    <w:rsid w:val="002908A9"/>
    <w:rsid w:val="0029194E"/>
    <w:rsid w:val="002922D3"/>
    <w:rsid w:val="00294E22"/>
    <w:rsid w:val="002960DF"/>
    <w:rsid w:val="0029644D"/>
    <w:rsid w:val="002A740B"/>
    <w:rsid w:val="002A7B6C"/>
    <w:rsid w:val="002C1072"/>
    <w:rsid w:val="002D0A11"/>
    <w:rsid w:val="002D7B50"/>
    <w:rsid w:val="002E1472"/>
    <w:rsid w:val="002E2B79"/>
    <w:rsid w:val="002E2ED9"/>
    <w:rsid w:val="002F1678"/>
    <w:rsid w:val="003018D7"/>
    <w:rsid w:val="0030383D"/>
    <w:rsid w:val="003038BA"/>
    <w:rsid w:val="00315635"/>
    <w:rsid w:val="00320A89"/>
    <w:rsid w:val="00321206"/>
    <w:rsid w:val="0032439C"/>
    <w:rsid w:val="003248BB"/>
    <w:rsid w:val="00326088"/>
    <w:rsid w:val="003273EB"/>
    <w:rsid w:val="003337D5"/>
    <w:rsid w:val="00336050"/>
    <w:rsid w:val="00340AB9"/>
    <w:rsid w:val="00343FB1"/>
    <w:rsid w:val="00353A51"/>
    <w:rsid w:val="00357E0D"/>
    <w:rsid w:val="003604BD"/>
    <w:rsid w:val="00362706"/>
    <w:rsid w:val="003705CC"/>
    <w:rsid w:val="00370677"/>
    <w:rsid w:val="00381058"/>
    <w:rsid w:val="00383055"/>
    <w:rsid w:val="00384A5E"/>
    <w:rsid w:val="00386529"/>
    <w:rsid w:val="003A3E0E"/>
    <w:rsid w:val="003A40A3"/>
    <w:rsid w:val="003C3E9F"/>
    <w:rsid w:val="003C76B7"/>
    <w:rsid w:val="003C76B8"/>
    <w:rsid w:val="003D0FCC"/>
    <w:rsid w:val="003D40F2"/>
    <w:rsid w:val="003F2D1B"/>
    <w:rsid w:val="003F40D7"/>
    <w:rsid w:val="003F7506"/>
    <w:rsid w:val="00402969"/>
    <w:rsid w:val="004034DC"/>
    <w:rsid w:val="004110A4"/>
    <w:rsid w:val="00411178"/>
    <w:rsid w:val="004230EE"/>
    <w:rsid w:val="004241A4"/>
    <w:rsid w:val="004306DE"/>
    <w:rsid w:val="004320DE"/>
    <w:rsid w:val="00435FC7"/>
    <w:rsid w:val="00436F1B"/>
    <w:rsid w:val="00441E20"/>
    <w:rsid w:val="00442F13"/>
    <w:rsid w:val="00444ADB"/>
    <w:rsid w:val="00447171"/>
    <w:rsid w:val="004560D8"/>
    <w:rsid w:val="00457428"/>
    <w:rsid w:val="0046132D"/>
    <w:rsid w:val="0047778D"/>
    <w:rsid w:val="004837BD"/>
    <w:rsid w:val="00484121"/>
    <w:rsid w:val="004953C5"/>
    <w:rsid w:val="00496568"/>
    <w:rsid w:val="00496BCD"/>
    <w:rsid w:val="004974C4"/>
    <w:rsid w:val="004A0F28"/>
    <w:rsid w:val="004A0FFF"/>
    <w:rsid w:val="004A4CA2"/>
    <w:rsid w:val="004B4C42"/>
    <w:rsid w:val="004B5677"/>
    <w:rsid w:val="004C23C7"/>
    <w:rsid w:val="004C3CF1"/>
    <w:rsid w:val="004C459D"/>
    <w:rsid w:val="004C7953"/>
    <w:rsid w:val="004D1FBD"/>
    <w:rsid w:val="004D2028"/>
    <w:rsid w:val="004D40FC"/>
    <w:rsid w:val="004D4863"/>
    <w:rsid w:val="004D5614"/>
    <w:rsid w:val="004D609E"/>
    <w:rsid w:val="004E16AF"/>
    <w:rsid w:val="004F0523"/>
    <w:rsid w:val="004F2B8E"/>
    <w:rsid w:val="004F32DC"/>
    <w:rsid w:val="004F4A00"/>
    <w:rsid w:val="00505411"/>
    <w:rsid w:val="0051322D"/>
    <w:rsid w:val="0051648B"/>
    <w:rsid w:val="00520B65"/>
    <w:rsid w:val="005218A3"/>
    <w:rsid w:val="005325A3"/>
    <w:rsid w:val="00534FCF"/>
    <w:rsid w:val="00537F07"/>
    <w:rsid w:val="00540499"/>
    <w:rsid w:val="00541D73"/>
    <w:rsid w:val="00552616"/>
    <w:rsid w:val="00554867"/>
    <w:rsid w:val="00560F1E"/>
    <w:rsid w:val="00561AFA"/>
    <w:rsid w:val="00562801"/>
    <w:rsid w:val="00563C11"/>
    <w:rsid w:val="00570095"/>
    <w:rsid w:val="00573F5F"/>
    <w:rsid w:val="00575584"/>
    <w:rsid w:val="005760ED"/>
    <w:rsid w:val="005813A4"/>
    <w:rsid w:val="0058188B"/>
    <w:rsid w:val="005839C1"/>
    <w:rsid w:val="0058401D"/>
    <w:rsid w:val="00586969"/>
    <w:rsid w:val="005926D6"/>
    <w:rsid w:val="005979FC"/>
    <w:rsid w:val="005A76CA"/>
    <w:rsid w:val="005B2C02"/>
    <w:rsid w:val="005B35E3"/>
    <w:rsid w:val="005C13E2"/>
    <w:rsid w:val="005C24A8"/>
    <w:rsid w:val="005C4ECD"/>
    <w:rsid w:val="005C5A10"/>
    <w:rsid w:val="005D1B8B"/>
    <w:rsid w:val="005D1E84"/>
    <w:rsid w:val="005D39C8"/>
    <w:rsid w:val="005D69D4"/>
    <w:rsid w:val="005D7370"/>
    <w:rsid w:val="005E0B2F"/>
    <w:rsid w:val="005E4198"/>
    <w:rsid w:val="005E5B6F"/>
    <w:rsid w:val="005F113A"/>
    <w:rsid w:val="005F3DED"/>
    <w:rsid w:val="006070D2"/>
    <w:rsid w:val="00615D14"/>
    <w:rsid w:val="00615D1C"/>
    <w:rsid w:val="0061656B"/>
    <w:rsid w:val="006177DD"/>
    <w:rsid w:val="0061788A"/>
    <w:rsid w:val="00622704"/>
    <w:rsid w:val="00623963"/>
    <w:rsid w:val="00624000"/>
    <w:rsid w:val="00625178"/>
    <w:rsid w:val="006333BD"/>
    <w:rsid w:val="00637265"/>
    <w:rsid w:val="0065026C"/>
    <w:rsid w:val="00653D6C"/>
    <w:rsid w:val="006560D8"/>
    <w:rsid w:val="0066233D"/>
    <w:rsid w:val="00664EB9"/>
    <w:rsid w:val="00672FDA"/>
    <w:rsid w:val="00677F7A"/>
    <w:rsid w:val="00691790"/>
    <w:rsid w:val="00696970"/>
    <w:rsid w:val="00697A57"/>
    <w:rsid w:val="006A2340"/>
    <w:rsid w:val="006B3B86"/>
    <w:rsid w:val="006B3FB4"/>
    <w:rsid w:val="006B4864"/>
    <w:rsid w:val="006B648C"/>
    <w:rsid w:val="006C5BE3"/>
    <w:rsid w:val="006C778A"/>
    <w:rsid w:val="006E2A48"/>
    <w:rsid w:val="006E455C"/>
    <w:rsid w:val="006F2078"/>
    <w:rsid w:val="006F4161"/>
    <w:rsid w:val="006F4388"/>
    <w:rsid w:val="006F5015"/>
    <w:rsid w:val="00704AB9"/>
    <w:rsid w:val="007236A9"/>
    <w:rsid w:val="007324AF"/>
    <w:rsid w:val="00732A50"/>
    <w:rsid w:val="00737494"/>
    <w:rsid w:val="00741161"/>
    <w:rsid w:val="00741592"/>
    <w:rsid w:val="007420BD"/>
    <w:rsid w:val="00746C28"/>
    <w:rsid w:val="007523EB"/>
    <w:rsid w:val="00775D44"/>
    <w:rsid w:val="00781613"/>
    <w:rsid w:val="00781783"/>
    <w:rsid w:val="00785887"/>
    <w:rsid w:val="007861B8"/>
    <w:rsid w:val="00786D23"/>
    <w:rsid w:val="0079431D"/>
    <w:rsid w:val="00795A47"/>
    <w:rsid w:val="00796C92"/>
    <w:rsid w:val="007A327D"/>
    <w:rsid w:val="007B3DB0"/>
    <w:rsid w:val="007B50C8"/>
    <w:rsid w:val="007B513F"/>
    <w:rsid w:val="007B6EC3"/>
    <w:rsid w:val="007C13E8"/>
    <w:rsid w:val="007D42CD"/>
    <w:rsid w:val="007D50A8"/>
    <w:rsid w:val="007D6115"/>
    <w:rsid w:val="007D6C36"/>
    <w:rsid w:val="007D6D63"/>
    <w:rsid w:val="007D73C9"/>
    <w:rsid w:val="007D7A6C"/>
    <w:rsid w:val="007E0903"/>
    <w:rsid w:val="007E4D2F"/>
    <w:rsid w:val="007F0F05"/>
    <w:rsid w:val="007F1B24"/>
    <w:rsid w:val="007F1FA5"/>
    <w:rsid w:val="007F24F6"/>
    <w:rsid w:val="007F37FC"/>
    <w:rsid w:val="007F3F16"/>
    <w:rsid w:val="007F6FE5"/>
    <w:rsid w:val="00803508"/>
    <w:rsid w:val="0080549F"/>
    <w:rsid w:val="00812548"/>
    <w:rsid w:val="008311E4"/>
    <w:rsid w:val="00846468"/>
    <w:rsid w:val="00847C14"/>
    <w:rsid w:val="00856A37"/>
    <w:rsid w:val="0086072D"/>
    <w:rsid w:val="00860ED1"/>
    <w:rsid w:val="00862558"/>
    <w:rsid w:val="00870437"/>
    <w:rsid w:val="00874587"/>
    <w:rsid w:val="00877311"/>
    <w:rsid w:val="0089228F"/>
    <w:rsid w:val="0089539D"/>
    <w:rsid w:val="00896890"/>
    <w:rsid w:val="00897258"/>
    <w:rsid w:val="008A57A1"/>
    <w:rsid w:val="008B0848"/>
    <w:rsid w:val="008B2D2A"/>
    <w:rsid w:val="008B46E4"/>
    <w:rsid w:val="008D0DCF"/>
    <w:rsid w:val="008D1A20"/>
    <w:rsid w:val="008D644C"/>
    <w:rsid w:val="008E15AD"/>
    <w:rsid w:val="008F046F"/>
    <w:rsid w:val="008F2776"/>
    <w:rsid w:val="008F2D53"/>
    <w:rsid w:val="008F47BE"/>
    <w:rsid w:val="008F4D9A"/>
    <w:rsid w:val="008F6509"/>
    <w:rsid w:val="008F7FD5"/>
    <w:rsid w:val="00901901"/>
    <w:rsid w:val="009022AB"/>
    <w:rsid w:val="00907767"/>
    <w:rsid w:val="00907BAA"/>
    <w:rsid w:val="009128CE"/>
    <w:rsid w:val="009143DA"/>
    <w:rsid w:val="00915CB8"/>
    <w:rsid w:val="00924EF5"/>
    <w:rsid w:val="00935EE3"/>
    <w:rsid w:val="009372E9"/>
    <w:rsid w:val="00946E17"/>
    <w:rsid w:val="0095486E"/>
    <w:rsid w:val="009625A5"/>
    <w:rsid w:val="00963829"/>
    <w:rsid w:val="00964891"/>
    <w:rsid w:val="00964C83"/>
    <w:rsid w:val="00966C3E"/>
    <w:rsid w:val="00970B23"/>
    <w:rsid w:val="00973F0D"/>
    <w:rsid w:val="00975DD6"/>
    <w:rsid w:val="00983738"/>
    <w:rsid w:val="00984332"/>
    <w:rsid w:val="00991643"/>
    <w:rsid w:val="009948A0"/>
    <w:rsid w:val="00995FDF"/>
    <w:rsid w:val="009B64EA"/>
    <w:rsid w:val="009C1CEF"/>
    <w:rsid w:val="009C4112"/>
    <w:rsid w:val="009C48DA"/>
    <w:rsid w:val="009D10C9"/>
    <w:rsid w:val="009D1B21"/>
    <w:rsid w:val="009D2B2D"/>
    <w:rsid w:val="009D42F1"/>
    <w:rsid w:val="009E6E33"/>
    <w:rsid w:val="009F658B"/>
    <w:rsid w:val="00A06BF1"/>
    <w:rsid w:val="00A14891"/>
    <w:rsid w:val="00A14C9F"/>
    <w:rsid w:val="00A21802"/>
    <w:rsid w:val="00A2634E"/>
    <w:rsid w:val="00A27681"/>
    <w:rsid w:val="00A3505E"/>
    <w:rsid w:val="00A37639"/>
    <w:rsid w:val="00A453D8"/>
    <w:rsid w:val="00A4712E"/>
    <w:rsid w:val="00A57ADE"/>
    <w:rsid w:val="00A6051C"/>
    <w:rsid w:val="00A63B56"/>
    <w:rsid w:val="00A71774"/>
    <w:rsid w:val="00A73089"/>
    <w:rsid w:val="00A83226"/>
    <w:rsid w:val="00A869A4"/>
    <w:rsid w:val="00A90F59"/>
    <w:rsid w:val="00A91AB6"/>
    <w:rsid w:val="00AA328D"/>
    <w:rsid w:val="00AA4BF2"/>
    <w:rsid w:val="00AA7718"/>
    <w:rsid w:val="00AB1E07"/>
    <w:rsid w:val="00AB229C"/>
    <w:rsid w:val="00AB3625"/>
    <w:rsid w:val="00AB4DCF"/>
    <w:rsid w:val="00AB5F90"/>
    <w:rsid w:val="00AB6C95"/>
    <w:rsid w:val="00AB74EE"/>
    <w:rsid w:val="00AC0944"/>
    <w:rsid w:val="00AC22F6"/>
    <w:rsid w:val="00AD0257"/>
    <w:rsid w:val="00AD3569"/>
    <w:rsid w:val="00AD455D"/>
    <w:rsid w:val="00AD6919"/>
    <w:rsid w:val="00AD7EA4"/>
    <w:rsid w:val="00AE2578"/>
    <w:rsid w:val="00AE77BF"/>
    <w:rsid w:val="00AF024E"/>
    <w:rsid w:val="00AF239A"/>
    <w:rsid w:val="00AF26D4"/>
    <w:rsid w:val="00B00542"/>
    <w:rsid w:val="00B025AA"/>
    <w:rsid w:val="00B153E7"/>
    <w:rsid w:val="00B15927"/>
    <w:rsid w:val="00B17793"/>
    <w:rsid w:val="00B20AC9"/>
    <w:rsid w:val="00B210C0"/>
    <w:rsid w:val="00B2669D"/>
    <w:rsid w:val="00B30186"/>
    <w:rsid w:val="00B30A51"/>
    <w:rsid w:val="00B340FC"/>
    <w:rsid w:val="00B346EF"/>
    <w:rsid w:val="00B348CC"/>
    <w:rsid w:val="00B37726"/>
    <w:rsid w:val="00B432A7"/>
    <w:rsid w:val="00B434C3"/>
    <w:rsid w:val="00B44E74"/>
    <w:rsid w:val="00B47C1E"/>
    <w:rsid w:val="00B527C0"/>
    <w:rsid w:val="00B53707"/>
    <w:rsid w:val="00B55428"/>
    <w:rsid w:val="00B624AB"/>
    <w:rsid w:val="00B67563"/>
    <w:rsid w:val="00B70F7E"/>
    <w:rsid w:val="00B729E4"/>
    <w:rsid w:val="00B76364"/>
    <w:rsid w:val="00B80226"/>
    <w:rsid w:val="00B80BAA"/>
    <w:rsid w:val="00B80E79"/>
    <w:rsid w:val="00B82DAE"/>
    <w:rsid w:val="00B851C6"/>
    <w:rsid w:val="00B8627A"/>
    <w:rsid w:val="00B92372"/>
    <w:rsid w:val="00BA4105"/>
    <w:rsid w:val="00BA6473"/>
    <w:rsid w:val="00BB3839"/>
    <w:rsid w:val="00BB3910"/>
    <w:rsid w:val="00BB42CA"/>
    <w:rsid w:val="00BB5450"/>
    <w:rsid w:val="00BB5831"/>
    <w:rsid w:val="00BB7D7B"/>
    <w:rsid w:val="00BC1503"/>
    <w:rsid w:val="00BC28EB"/>
    <w:rsid w:val="00BD1AAB"/>
    <w:rsid w:val="00BD40F2"/>
    <w:rsid w:val="00BD610E"/>
    <w:rsid w:val="00BD7C12"/>
    <w:rsid w:val="00BE04FD"/>
    <w:rsid w:val="00BE05A2"/>
    <w:rsid w:val="00BE2B5B"/>
    <w:rsid w:val="00BF36FC"/>
    <w:rsid w:val="00C00D75"/>
    <w:rsid w:val="00C06240"/>
    <w:rsid w:val="00C070D2"/>
    <w:rsid w:val="00C0779F"/>
    <w:rsid w:val="00C20BBD"/>
    <w:rsid w:val="00C251D2"/>
    <w:rsid w:val="00C267DC"/>
    <w:rsid w:val="00C304B7"/>
    <w:rsid w:val="00C34782"/>
    <w:rsid w:val="00C3591C"/>
    <w:rsid w:val="00C40FF8"/>
    <w:rsid w:val="00C53792"/>
    <w:rsid w:val="00C556A5"/>
    <w:rsid w:val="00C5600D"/>
    <w:rsid w:val="00C6060A"/>
    <w:rsid w:val="00C65598"/>
    <w:rsid w:val="00C665FF"/>
    <w:rsid w:val="00C720D8"/>
    <w:rsid w:val="00C82C76"/>
    <w:rsid w:val="00CA0FC3"/>
    <w:rsid w:val="00CA7D6A"/>
    <w:rsid w:val="00CB07F0"/>
    <w:rsid w:val="00CC02E8"/>
    <w:rsid w:val="00CC04D8"/>
    <w:rsid w:val="00CC0DA2"/>
    <w:rsid w:val="00CC7FB7"/>
    <w:rsid w:val="00CD1CE0"/>
    <w:rsid w:val="00CD3E59"/>
    <w:rsid w:val="00CD5407"/>
    <w:rsid w:val="00CD7805"/>
    <w:rsid w:val="00CD7C16"/>
    <w:rsid w:val="00CE4883"/>
    <w:rsid w:val="00CF38F3"/>
    <w:rsid w:val="00D004B5"/>
    <w:rsid w:val="00D023A2"/>
    <w:rsid w:val="00D025D1"/>
    <w:rsid w:val="00D02849"/>
    <w:rsid w:val="00D1511A"/>
    <w:rsid w:val="00D17931"/>
    <w:rsid w:val="00D23870"/>
    <w:rsid w:val="00D24684"/>
    <w:rsid w:val="00D31EC9"/>
    <w:rsid w:val="00D3288D"/>
    <w:rsid w:val="00D36691"/>
    <w:rsid w:val="00D36B86"/>
    <w:rsid w:val="00D80DC0"/>
    <w:rsid w:val="00D84EDF"/>
    <w:rsid w:val="00D85744"/>
    <w:rsid w:val="00D86C92"/>
    <w:rsid w:val="00D9114A"/>
    <w:rsid w:val="00D95769"/>
    <w:rsid w:val="00D9588F"/>
    <w:rsid w:val="00DA0F18"/>
    <w:rsid w:val="00DB5C5C"/>
    <w:rsid w:val="00DC0920"/>
    <w:rsid w:val="00DC28E4"/>
    <w:rsid w:val="00DC7EBD"/>
    <w:rsid w:val="00DD0D0D"/>
    <w:rsid w:val="00DD29BD"/>
    <w:rsid w:val="00DD3B24"/>
    <w:rsid w:val="00DE2BE8"/>
    <w:rsid w:val="00DE2EAC"/>
    <w:rsid w:val="00DE48F1"/>
    <w:rsid w:val="00DE76E2"/>
    <w:rsid w:val="00DF0A9D"/>
    <w:rsid w:val="00E00DAC"/>
    <w:rsid w:val="00E17BF6"/>
    <w:rsid w:val="00E320A4"/>
    <w:rsid w:val="00E34D1F"/>
    <w:rsid w:val="00E3522D"/>
    <w:rsid w:val="00E3636B"/>
    <w:rsid w:val="00E44C12"/>
    <w:rsid w:val="00E51702"/>
    <w:rsid w:val="00E619DD"/>
    <w:rsid w:val="00E63540"/>
    <w:rsid w:val="00E709EB"/>
    <w:rsid w:val="00E721E9"/>
    <w:rsid w:val="00E73887"/>
    <w:rsid w:val="00E73F2F"/>
    <w:rsid w:val="00E77D87"/>
    <w:rsid w:val="00E81CD4"/>
    <w:rsid w:val="00E93E13"/>
    <w:rsid w:val="00E97066"/>
    <w:rsid w:val="00EA25CC"/>
    <w:rsid w:val="00EA4696"/>
    <w:rsid w:val="00EA5DBD"/>
    <w:rsid w:val="00EB0C66"/>
    <w:rsid w:val="00EB1770"/>
    <w:rsid w:val="00EB4A2B"/>
    <w:rsid w:val="00EB4D55"/>
    <w:rsid w:val="00EB6926"/>
    <w:rsid w:val="00EC05B7"/>
    <w:rsid w:val="00EC2460"/>
    <w:rsid w:val="00EC5C75"/>
    <w:rsid w:val="00EC5D57"/>
    <w:rsid w:val="00ED14D6"/>
    <w:rsid w:val="00ED58A7"/>
    <w:rsid w:val="00EE6145"/>
    <w:rsid w:val="00EF0B06"/>
    <w:rsid w:val="00EF1AA9"/>
    <w:rsid w:val="00F13ECE"/>
    <w:rsid w:val="00F14B11"/>
    <w:rsid w:val="00F1556E"/>
    <w:rsid w:val="00F16D71"/>
    <w:rsid w:val="00F20A91"/>
    <w:rsid w:val="00F215D6"/>
    <w:rsid w:val="00F22A54"/>
    <w:rsid w:val="00F22F00"/>
    <w:rsid w:val="00F26979"/>
    <w:rsid w:val="00F312AA"/>
    <w:rsid w:val="00F32C89"/>
    <w:rsid w:val="00F35B00"/>
    <w:rsid w:val="00F40823"/>
    <w:rsid w:val="00F46F80"/>
    <w:rsid w:val="00F55C85"/>
    <w:rsid w:val="00F602DA"/>
    <w:rsid w:val="00F626A5"/>
    <w:rsid w:val="00F70FF7"/>
    <w:rsid w:val="00F72C56"/>
    <w:rsid w:val="00F74E7B"/>
    <w:rsid w:val="00F760F2"/>
    <w:rsid w:val="00F83B92"/>
    <w:rsid w:val="00F84F3C"/>
    <w:rsid w:val="00F85F2E"/>
    <w:rsid w:val="00F85FC8"/>
    <w:rsid w:val="00F90C7A"/>
    <w:rsid w:val="00F92F19"/>
    <w:rsid w:val="00F96F9B"/>
    <w:rsid w:val="00FA0190"/>
    <w:rsid w:val="00FA076F"/>
    <w:rsid w:val="00FA39D6"/>
    <w:rsid w:val="00FA537C"/>
    <w:rsid w:val="00FC0EB7"/>
    <w:rsid w:val="00FC420F"/>
    <w:rsid w:val="00FD3821"/>
    <w:rsid w:val="00FD50F2"/>
    <w:rsid w:val="00FE336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A518"/>
  <w15:chartTrackingRefBased/>
  <w15:docId w15:val="{B4518CC0-91BB-4BC2-9923-97DB1B6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855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55"/>
  </w:style>
  <w:style w:type="paragraph" w:styleId="Footer">
    <w:name w:val="footer"/>
    <w:basedOn w:val="Normal"/>
    <w:link w:val="FooterChar"/>
    <w:uiPriority w:val="99"/>
    <w:unhideWhenUsed/>
    <w:rsid w:val="000C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55"/>
  </w:style>
  <w:style w:type="paragraph" w:styleId="NoSpacing">
    <w:name w:val="No Spacing"/>
    <w:link w:val="NoSpacingChar"/>
    <w:uiPriority w:val="1"/>
    <w:qFormat/>
    <w:rsid w:val="000C185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C1855"/>
    <w:rPr>
      <w:rFonts w:eastAsiaTheme="minorEastAsia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C1855"/>
    <w:rPr>
      <w:rFonts w:ascii="Arial" w:eastAsiaTheme="majorEastAsia" w:hAnsi="Arial" w:cstheme="majorBidi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0C1855"/>
    <w:pPr>
      <w:outlineLvl w:val="9"/>
    </w:pPr>
    <w:rPr>
      <w:szCs w:val="32"/>
      <w:lang w:bidi="ar-SA"/>
    </w:rPr>
  </w:style>
  <w:style w:type="table" w:styleId="TableGrid">
    <w:name w:val="Table Grid"/>
    <w:basedOn w:val="TableNormal"/>
    <w:uiPriority w:val="39"/>
    <w:rsid w:val="000C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C185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18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1855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0A11"/>
  </w:style>
  <w:style w:type="paragraph" w:customStyle="1" w:styleId="Default">
    <w:name w:val="Default"/>
    <w:rsid w:val="00B30A5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1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13"/>
    <w:rPr>
      <w:rFonts w:ascii="Segoe UI" w:hAnsi="Segoe UI" w:cs="Segoe UI"/>
      <w:sz w:val="18"/>
      <w:szCs w:val="29"/>
    </w:rPr>
  </w:style>
  <w:style w:type="character" w:styleId="CommentReference">
    <w:name w:val="annotation reference"/>
    <w:basedOn w:val="DefaultParagraphFont"/>
    <w:uiPriority w:val="99"/>
    <w:semiHidden/>
    <w:unhideWhenUsed/>
    <w:rsid w:val="00583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9C1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9C1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9C1"/>
    <w:rPr>
      <w:b/>
      <w:bCs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D8A1-B376-420B-B5C5-F49DCF09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Buntha Lach</cp:lastModifiedBy>
  <cp:revision>5</cp:revision>
  <cp:lastPrinted>2024-06-26T08:04:00Z</cp:lastPrinted>
  <dcterms:created xsi:type="dcterms:W3CDTF">2022-10-03T10:09:00Z</dcterms:created>
  <dcterms:modified xsi:type="dcterms:W3CDTF">2024-06-26T08:29:00Z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GrammarlyDocumentId">
    <vt:lpwstr>bc93bdda763828c0bfbae990c73e28c61d5015948a352ee6759e70a2e04876d4</vt:lpwstr>
  </property>
</Properties>
</file>